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B1" w:rsidRPr="00EF7CB1" w:rsidRDefault="00EF7CB1" w:rsidP="00EF7CB1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EF7CB1">
        <w:rPr>
          <w:rFonts w:ascii="Times New Roman" w:hAnsi="Times New Roman" w:cs="Times New Roman"/>
          <w:b/>
          <w:color w:val="C00000"/>
          <w:sz w:val="48"/>
          <w:szCs w:val="48"/>
        </w:rPr>
        <w:t>ОГРАНИЧЕНИЕ ИЛИ ПРИОСТАНОВЛЕНИЕ ПРЕДОСТАВЛЕНИЯ КОММУНАЛЬНЫХ УСЛУГ</w:t>
      </w:r>
    </w:p>
    <w:p w:rsidR="00D22839" w:rsidRDefault="004911EA" w:rsidP="0049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438E39" wp14:editId="5CB3C5F2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980055" cy="1678940"/>
            <wp:effectExtent l="19050" t="19050" r="10795" b="16510"/>
            <wp:wrapTight wrapText="bothSides">
              <wp:wrapPolygon edited="0">
                <wp:start x="-138" y="-245"/>
                <wp:lineTo x="-138" y="21567"/>
                <wp:lineTo x="21540" y="21567"/>
                <wp:lineTo x="21540" y="-245"/>
                <wp:lineTo x="-138" y="-245"/>
              </wp:wrapPolygon>
            </wp:wrapTight>
            <wp:docPr id="1" name="Рисунок 1" descr="ÐÐ°ÑÑÐ¸Ð½ÐºÐ¸ Ð¿Ð¾ Ð·Ð°Ð¿ÑÐ¾ÑÑ ÐÐÐ ÐÐÐÐ§ÐÐÐÐ ÐÐÐÐÐ£ÐÐÐÐ¬ÐÐ«Ð¥ Ð£Ð¡ÐÐ£Ð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ÐÐ ÐÐÐÐ§ÐÐÐÐ ÐÐÐÐÐ£ÐÐÐÐ¬ÐÐ«Ð¥ Ð£Ð¡ÐÐ£Ð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678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D22839">
        <w:rPr>
          <w:rFonts w:ascii="Times New Roman" w:hAnsi="Times New Roman" w:cs="Times New Roman"/>
          <w:sz w:val="28"/>
          <w:szCs w:val="28"/>
        </w:rPr>
        <w:t>Каждый из нас сталкивался с приостановлением или ограничением предоставления коммунальных услуг, и зачастую это становится полной неожиданностью. Надеемся, что данная статья поможет Вам разобраться, что такое приостановление или ограничение коммунальных услуг.</w:t>
      </w:r>
    </w:p>
    <w:p w:rsidR="004911EA" w:rsidRDefault="004911EA" w:rsidP="0049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приостановления или ограничения</w:t>
      </w:r>
      <w:r w:rsidRPr="004911EA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регулируются Правилами </w:t>
      </w:r>
      <w:r w:rsidRPr="004911EA">
        <w:rPr>
          <w:rFonts w:ascii="Times New Roman" w:hAnsi="Times New Roman" w:cs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11EA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6 мая 2011 г. N 354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4911EA" w:rsidRPr="004911EA" w:rsidRDefault="00EF7CB1" w:rsidP="0049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B1">
        <w:rPr>
          <w:rFonts w:ascii="Times New Roman" w:hAnsi="Times New Roman" w:cs="Times New Roman"/>
          <w:sz w:val="28"/>
          <w:szCs w:val="28"/>
        </w:rPr>
        <w:t xml:space="preserve"> </w:t>
      </w:r>
      <w:r w:rsidR="004911EA">
        <w:rPr>
          <w:rFonts w:ascii="Times New Roman" w:hAnsi="Times New Roman" w:cs="Times New Roman"/>
          <w:sz w:val="28"/>
          <w:szCs w:val="28"/>
        </w:rPr>
        <w:t xml:space="preserve">Согласно п.114 Правил </w:t>
      </w:r>
      <w:r w:rsidR="00D22839">
        <w:rPr>
          <w:rFonts w:ascii="Times New Roman" w:hAnsi="Times New Roman" w:cs="Times New Roman"/>
          <w:b/>
          <w:color w:val="C00000"/>
          <w:sz w:val="28"/>
          <w:szCs w:val="28"/>
        </w:rPr>
        <w:t>ограничение</w:t>
      </w:r>
      <w:r w:rsidR="004911EA" w:rsidRPr="004911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предоставления коммунальной услуги</w:t>
      </w:r>
      <w:r w:rsidR="004911EA" w:rsidRPr="004911EA">
        <w:rPr>
          <w:rFonts w:ascii="Times New Roman" w:hAnsi="Times New Roman" w:cs="Times New Roman"/>
          <w:sz w:val="28"/>
          <w:szCs w:val="28"/>
        </w:rPr>
        <w:t xml:space="preserve"> </w:t>
      </w:r>
      <w:r w:rsidR="00D2283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911EA" w:rsidRPr="004911EA">
        <w:rPr>
          <w:rFonts w:ascii="Times New Roman" w:hAnsi="Times New Roman" w:cs="Times New Roman"/>
          <w:sz w:val="28"/>
          <w:szCs w:val="28"/>
        </w:rPr>
        <w:t>временно</w:t>
      </w:r>
      <w:r w:rsidR="00D22839">
        <w:rPr>
          <w:rFonts w:ascii="Times New Roman" w:hAnsi="Times New Roman" w:cs="Times New Roman"/>
          <w:sz w:val="28"/>
          <w:szCs w:val="28"/>
        </w:rPr>
        <w:t>е уменьшение исполнителем</w:t>
      </w:r>
      <w:r w:rsidR="004911EA" w:rsidRPr="004911E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D22839">
        <w:rPr>
          <w:rFonts w:ascii="Times New Roman" w:hAnsi="Times New Roman" w:cs="Times New Roman"/>
          <w:sz w:val="28"/>
          <w:szCs w:val="28"/>
        </w:rPr>
        <w:t>а (количества</w:t>
      </w:r>
      <w:r w:rsidR="004911EA" w:rsidRPr="004911EA">
        <w:rPr>
          <w:rFonts w:ascii="Times New Roman" w:hAnsi="Times New Roman" w:cs="Times New Roman"/>
          <w:sz w:val="28"/>
          <w:szCs w:val="28"/>
        </w:rPr>
        <w:t>) подачи потребителю коммунального ресурса соот</w:t>
      </w:r>
      <w:r w:rsidR="00D22839">
        <w:rPr>
          <w:rFonts w:ascii="Times New Roman" w:hAnsi="Times New Roman" w:cs="Times New Roman"/>
          <w:sz w:val="28"/>
          <w:szCs w:val="28"/>
        </w:rPr>
        <w:t>ветствующего вида и (или) введение им</w:t>
      </w:r>
      <w:r w:rsidR="004911EA" w:rsidRPr="004911E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D22839">
        <w:rPr>
          <w:rFonts w:ascii="Times New Roman" w:hAnsi="Times New Roman" w:cs="Times New Roman"/>
          <w:sz w:val="28"/>
          <w:szCs w:val="28"/>
        </w:rPr>
        <w:t>а</w:t>
      </w:r>
      <w:r w:rsidR="004911EA" w:rsidRPr="004911EA">
        <w:rPr>
          <w:rFonts w:ascii="Times New Roman" w:hAnsi="Times New Roman" w:cs="Times New Roman"/>
          <w:sz w:val="28"/>
          <w:szCs w:val="28"/>
        </w:rPr>
        <w:t xml:space="preserve"> предоставления коммунальной услуги в течение суток.</w:t>
      </w:r>
    </w:p>
    <w:p w:rsidR="004911EA" w:rsidRDefault="00D22839" w:rsidP="0049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Приостановление</w:t>
      </w:r>
      <w:r w:rsidR="004911EA" w:rsidRPr="004911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предоставления коммунальной услуги</w:t>
      </w:r>
      <w:r w:rsidR="004911EA" w:rsidRPr="0049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911EA" w:rsidRPr="004911EA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>е прекращение исполнителем подачи</w:t>
      </w:r>
      <w:r w:rsidR="004911EA" w:rsidRPr="004911EA">
        <w:rPr>
          <w:rFonts w:ascii="Times New Roman" w:hAnsi="Times New Roman" w:cs="Times New Roman"/>
          <w:sz w:val="28"/>
          <w:szCs w:val="28"/>
        </w:rPr>
        <w:t xml:space="preserve"> потребителю коммунального</w:t>
      </w:r>
      <w:r w:rsidR="004911EA">
        <w:rPr>
          <w:rFonts w:ascii="Times New Roman" w:hAnsi="Times New Roman" w:cs="Times New Roman"/>
          <w:sz w:val="28"/>
          <w:szCs w:val="28"/>
        </w:rPr>
        <w:t xml:space="preserve"> ресурса соответствующего вида.</w:t>
      </w:r>
    </w:p>
    <w:p w:rsidR="004911EA" w:rsidRPr="004911EA" w:rsidRDefault="004911EA" w:rsidP="0049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11E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911EA">
        <w:rPr>
          <w:rFonts w:ascii="Times New Roman" w:hAnsi="Times New Roman" w:cs="Times New Roman"/>
          <w:sz w:val="28"/>
          <w:szCs w:val="28"/>
        </w:rPr>
        <w:t xml:space="preserve">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4911EA" w:rsidRPr="004911EA" w:rsidRDefault="004911EA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EA">
        <w:rPr>
          <w:rFonts w:ascii="Times New Roman" w:hAnsi="Times New Roman" w:cs="Times New Roman"/>
          <w:sz w:val="28"/>
          <w:szCs w:val="28"/>
        </w:rPr>
        <w:t xml:space="preserve">Приостановление или ограничение предоставления коммунальных услуг </w:t>
      </w:r>
      <w:r w:rsidRPr="004911EA">
        <w:rPr>
          <w:rFonts w:ascii="Times New Roman" w:hAnsi="Times New Roman" w:cs="Times New Roman"/>
          <w:b/>
          <w:color w:val="C00000"/>
          <w:sz w:val="28"/>
          <w:szCs w:val="28"/>
        </w:rPr>
        <w:t>не является расторжением договора</w:t>
      </w:r>
      <w:r w:rsidRPr="004911EA">
        <w:rPr>
          <w:rFonts w:ascii="Times New Roman" w:hAnsi="Times New Roman" w:cs="Times New Roman"/>
          <w:sz w:val="28"/>
          <w:szCs w:val="28"/>
        </w:rPr>
        <w:t>, содержащего положения о предоставлении коммунальных услуг.</w:t>
      </w:r>
    </w:p>
    <w:p w:rsidR="004B572F" w:rsidRPr="004B572F" w:rsidRDefault="004B572F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2F">
        <w:rPr>
          <w:rFonts w:ascii="Times New Roman" w:hAnsi="Times New Roman" w:cs="Times New Roman"/>
          <w:sz w:val="28"/>
          <w:szCs w:val="28"/>
        </w:rPr>
        <w:t xml:space="preserve">Исполнитель ограничивает или приостанавливает предоставление коммунальных услуг 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без предварительного уведомления</w:t>
      </w:r>
      <w:r w:rsidRPr="004B57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потребителя в случае:</w:t>
      </w:r>
    </w:p>
    <w:p w:rsidR="004B572F" w:rsidRPr="004B572F" w:rsidRDefault="004B572F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2F">
        <w:rPr>
          <w:rFonts w:ascii="Times New Roman" w:hAnsi="Times New Roman" w:cs="Times New Roman"/>
          <w:sz w:val="28"/>
          <w:szCs w:val="28"/>
        </w:rPr>
        <w:t>а) 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возникновения или угрозы возникновения аварийной ситуации</w:t>
      </w:r>
      <w:r w:rsidRPr="004B57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B572F">
        <w:rPr>
          <w:rFonts w:ascii="Times New Roman" w:hAnsi="Times New Roman" w:cs="Times New Roman"/>
          <w:sz w:val="28"/>
          <w:szCs w:val="28"/>
        </w:rPr>
        <w:t>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</w:t>
      </w:r>
      <w:r>
        <w:rPr>
          <w:rFonts w:ascii="Times New Roman" w:hAnsi="Times New Roman" w:cs="Times New Roman"/>
          <w:sz w:val="28"/>
          <w:szCs w:val="28"/>
        </w:rPr>
        <w:t>вения такой аварийной ситуации;</w:t>
      </w:r>
    </w:p>
    <w:p w:rsidR="004B572F" w:rsidRDefault="004B572F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2F">
        <w:rPr>
          <w:rFonts w:ascii="Times New Roman" w:hAnsi="Times New Roman" w:cs="Times New Roman"/>
          <w:sz w:val="28"/>
          <w:szCs w:val="28"/>
        </w:rPr>
        <w:t>б) 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возникновения стихийных бедствий и (или) чрезвычайных ситуаций</w:t>
      </w:r>
      <w:r w:rsidRPr="004B572F">
        <w:rPr>
          <w:rFonts w:ascii="Times New Roman" w:hAnsi="Times New Roman" w:cs="Times New Roman"/>
          <w:sz w:val="28"/>
          <w:szCs w:val="28"/>
        </w:rPr>
        <w:t xml:space="preserve">, а также при необходимости их локализации и устранения последствий - с момента </w:t>
      </w:r>
      <w:r w:rsidRPr="004B572F">
        <w:rPr>
          <w:rFonts w:ascii="Times New Roman" w:hAnsi="Times New Roman" w:cs="Times New Roman"/>
          <w:sz w:val="28"/>
          <w:szCs w:val="28"/>
        </w:rPr>
        <w:lastRenderedPageBreak/>
        <w:t>возникновения таких ситуаций, а также с момента воз</w:t>
      </w:r>
      <w:r>
        <w:rPr>
          <w:rFonts w:ascii="Times New Roman" w:hAnsi="Times New Roman" w:cs="Times New Roman"/>
          <w:sz w:val="28"/>
          <w:szCs w:val="28"/>
        </w:rPr>
        <w:t>никновения такой необходимости;</w:t>
      </w:r>
    </w:p>
    <w:p w:rsidR="004B572F" w:rsidRDefault="004B572F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2F">
        <w:rPr>
          <w:rFonts w:ascii="Times New Roman" w:hAnsi="Times New Roman" w:cs="Times New Roman"/>
          <w:sz w:val="28"/>
          <w:szCs w:val="28"/>
        </w:rPr>
        <w:t>в) 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выявления факта несанкционированного подключения внутриквартирного оборудования</w:t>
      </w:r>
      <w:r w:rsidRPr="004B572F">
        <w:rPr>
          <w:rFonts w:ascii="Times New Roman" w:hAnsi="Times New Roman" w:cs="Times New Roman"/>
          <w:sz w:val="28"/>
          <w:szCs w:val="28"/>
        </w:rPr>
        <w:t xml:space="preserve">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4B572F" w:rsidRDefault="004B572F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2F">
        <w:rPr>
          <w:rFonts w:ascii="Times New Roman" w:hAnsi="Times New Roman" w:cs="Times New Roman"/>
          <w:sz w:val="28"/>
          <w:szCs w:val="28"/>
        </w:rPr>
        <w:t>г) 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использования потребителем бытовых машин</w:t>
      </w:r>
      <w:r w:rsidRPr="004B57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B572F">
        <w:rPr>
          <w:rFonts w:ascii="Times New Roman" w:hAnsi="Times New Roman" w:cs="Times New Roman"/>
          <w:sz w:val="28"/>
          <w:szCs w:val="28"/>
        </w:rPr>
        <w:t xml:space="preserve">(приборов, оборудования), 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мощность подключения которых превышает максимально допустимые нагрузки</w:t>
      </w:r>
      <w:r w:rsidRPr="004B572F">
        <w:rPr>
          <w:rFonts w:ascii="Times New Roman" w:hAnsi="Times New Roman" w:cs="Times New Roman"/>
          <w:sz w:val="28"/>
          <w:szCs w:val="28"/>
        </w:rPr>
        <w:t>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4911EA" w:rsidRPr="004911EA" w:rsidRDefault="004B572F" w:rsidP="004B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2F">
        <w:rPr>
          <w:rFonts w:ascii="Times New Roman" w:hAnsi="Times New Roman" w:cs="Times New Roman"/>
          <w:sz w:val="28"/>
          <w:szCs w:val="28"/>
        </w:rPr>
        <w:t xml:space="preserve">д) </w:t>
      </w:r>
      <w:r w:rsidRPr="004B572F">
        <w:rPr>
          <w:rFonts w:ascii="Times New Roman" w:hAnsi="Times New Roman" w:cs="Times New Roman"/>
          <w:b/>
          <w:color w:val="C00000"/>
          <w:sz w:val="28"/>
          <w:szCs w:val="28"/>
        </w:rPr>
        <w:t>получения исполнителем предписания</w:t>
      </w:r>
      <w:r w:rsidRPr="004B572F">
        <w:rPr>
          <w:rFonts w:ascii="Times New Roman" w:hAnsi="Times New Roman" w:cs="Times New Roman"/>
          <w:sz w:val="28"/>
          <w:szCs w:val="28"/>
        </w:rPr>
        <w:t xml:space="preserve"> </w:t>
      </w:r>
      <w:r w:rsidRPr="00A929E1">
        <w:rPr>
          <w:rFonts w:ascii="Times New Roman" w:hAnsi="Times New Roman" w:cs="Times New Roman"/>
          <w:b/>
          <w:color w:val="C00000"/>
          <w:sz w:val="28"/>
          <w:szCs w:val="28"/>
        </w:rPr>
        <w:t>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</w:t>
      </w:r>
      <w:r w:rsidRPr="00A929E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29E1">
        <w:rPr>
          <w:rFonts w:ascii="Times New Roman" w:hAnsi="Times New Roman" w:cs="Times New Roman"/>
          <w:b/>
          <w:color w:val="C00000"/>
          <w:sz w:val="28"/>
          <w:szCs w:val="28"/>
        </w:rPr>
        <w:t>о необходимости введения ограничения или приостановления предоставления коммунальной услуги</w:t>
      </w:r>
      <w:r w:rsidRPr="004B572F">
        <w:rPr>
          <w:rFonts w:ascii="Times New Roman" w:hAnsi="Times New Roman" w:cs="Times New Roman"/>
          <w:sz w:val="28"/>
          <w:szCs w:val="28"/>
        </w:rPr>
        <w:t>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 органа.</w:t>
      </w:r>
    </w:p>
    <w:p w:rsidR="004911EA" w:rsidRDefault="0077160F" w:rsidP="00647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0F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лучаях </w:t>
      </w:r>
      <w:r w:rsidRPr="0077160F">
        <w:rPr>
          <w:rFonts w:ascii="Times New Roman" w:hAnsi="Times New Roman" w:cs="Times New Roman"/>
          <w:sz w:val="28"/>
          <w:szCs w:val="28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овения такой аварийной ситуации или </w:t>
      </w:r>
      <w:r w:rsidRPr="0077160F">
        <w:rPr>
          <w:rFonts w:ascii="Times New Roman" w:hAnsi="Times New Roman" w:cs="Times New Roman"/>
          <w:sz w:val="28"/>
          <w:szCs w:val="28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0F">
        <w:rPr>
          <w:rFonts w:ascii="Times New Roman" w:hAnsi="Times New Roman" w:cs="Times New Roman"/>
          <w:b/>
          <w:color w:val="C00000"/>
          <w:sz w:val="28"/>
          <w:szCs w:val="28"/>
        </w:rPr>
        <w:t>исполнитель обязан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</w:t>
      </w:r>
      <w:r w:rsidRPr="0077160F">
        <w:rPr>
          <w:rFonts w:ascii="Times New Roman" w:hAnsi="Times New Roman" w:cs="Times New Roman"/>
          <w:sz w:val="28"/>
          <w:szCs w:val="28"/>
        </w:rPr>
        <w:t>.</w:t>
      </w:r>
    </w:p>
    <w:p w:rsidR="00D22839" w:rsidRDefault="00D22839" w:rsidP="00647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9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возобновляется в течение 2 календарных дней со дня устранения причин, указанных в </w:t>
      </w:r>
      <w:r>
        <w:rPr>
          <w:rFonts w:ascii="Times New Roman" w:hAnsi="Times New Roman" w:cs="Times New Roman"/>
          <w:sz w:val="28"/>
          <w:szCs w:val="28"/>
        </w:rPr>
        <w:t>подпунктах "а", "б" и "д" п.</w:t>
      </w:r>
      <w:r w:rsidRPr="00D22839">
        <w:rPr>
          <w:rFonts w:ascii="Times New Roman" w:hAnsi="Times New Roman" w:cs="Times New Roman"/>
          <w:sz w:val="28"/>
          <w:szCs w:val="28"/>
        </w:rPr>
        <w:t> 115</w:t>
      </w:r>
      <w:r>
        <w:rPr>
          <w:rFonts w:ascii="Times New Roman" w:hAnsi="Times New Roman" w:cs="Times New Roman"/>
          <w:sz w:val="28"/>
          <w:szCs w:val="28"/>
        </w:rPr>
        <w:t xml:space="preserve"> и 117 Правил.</w:t>
      </w:r>
    </w:p>
    <w:p w:rsidR="00647D52" w:rsidRPr="00647D52" w:rsidRDefault="00647D52" w:rsidP="00647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52">
        <w:rPr>
          <w:rFonts w:ascii="Times New Roman" w:hAnsi="Times New Roman" w:cs="Times New Roman"/>
          <w:sz w:val="28"/>
          <w:szCs w:val="28"/>
        </w:rPr>
        <w:t xml:space="preserve">Исполнитель ограничивает или приостанавливает предоставление коммунальной услуги, </w:t>
      </w:r>
      <w:r w:rsidRPr="00647D52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предварительно уведомив об этом потребителя</w:t>
      </w:r>
      <w:r>
        <w:rPr>
          <w:rFonts w:ascii="Times New Roman" w:hAnsi="Times New Roman" w:cs="Times New Roman"/>
          <w:sz w:val="28"/>
          <w:szCs w:val="28"/>
        </w:rPr>
        <w:t>, в случае:</w:t>
      </w:r>
    </w:p>
    <w:p w:rsidR="00647D52" w:rsidRPr="00647D52" w:rsidRDefault="00647D52" w:rsidP="00647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52">
        <w:rPr>
          <w:rFonts w:ascii="Times New Roman" w:hAnsi="Times New Roman" w:cs="Times New Roman"/>
          <w:sz w:val="28"/>
          <w:szCs w:val="28"/>
        </w:rPr>
        <w:lastRenderedPageBreak/>
        <w:t>а) неполной оплаты потребителем коммуна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в порядке и сроки, </w:t>
      </w:r>
      <w:r w:rsidRPr="00647D52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тановленные Правилами;</w:t>
      </w:r>
    </w:p>
    <w:p w:rsidR="00E03D77" w:rsidRDefault="00647D52" w:rsidP="009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52">
        <w:rPr>
          <w:rFonts w:ascii="Times New Roman" w:hAnsi="Times New Roman" w:cs="Times New Roman"/>
          <w:sz w:val="28"/>
          <w:szCs w:val="28"/>
        </w:rPr>
        <w:t>б) 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92121A" w:rsidRPr="0092121A" w:rsidRDefault="0092121A" w:rsidP="0092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A">
        <w:rPr>
          <w:rFonts w:ascii="Times New Roman" w:hAnsi="Times New Roman" w:cs="Times New Roman"/>
          <w:sz w:val="28"/>
          <w:szCs w:val="28"/>
        </w:rPr>
        <w:t>Действия по ограничению или приостановлению предоставления коммунальных услуг не должны приводить к:</w:t>
      </w:r>
    </w:p>
    <w:p w:rsidR="0092121A" w:rsidRPr="0092121A" w:rsidRDefault="0092121A" w:rsidP="0092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A">
        <w:rPr>
          <w:rFonts w:ascii="Times New Roman" w:hAnsi="Times New Roman" w:cs="Times New Roman"/>
          <w:sz w:val="28"/>
          <w:szCs w:val="28"/>
        </w:rPr>
        <w:t xml:space="preserve">а) </w:t>
      </w:r>
      <w:r w:rsidRPr="00760C76">
        <w:rPr>
          <w:rFonts w:ascii="Times New Roman" w:hAnsi="Times New Roman" w:cs="Times New Roman"/>
          <w:b/>
          <w:color w:val="C00000"/>
          <w:sz w:val="28"/>
          <w:szCs w:val="28"/>
        </w:rPr>
        <w:t>повреждению общего имущества</w:t>
      </w:r>
      <w:r w:rsidRPr="0092121A">
        <w:rPr>
          <w:rFonts w:ascii="Times New Roman" w:hAnsi="Times New Roman" w:cs="Times New Roman"/>
          <w:sz w:val="28"/>
          <w:szCs w:val="28"/>
        </w:rPr>
        <w:t xml:space="preserve"> собственников по</w:t>
      </w:r>
      <w:r>
        <w:rPr>
          <w:rFonts w:ascii="Times New Roman" w:hAnsi="Times New Roman" w:cs="Times New Roman"/>
          <w:sz w:val="28"/>
          <w:szCs w:val="28"/>
        </w:rPr>
        <w:t>мещений в многоквартирном доме;</w:t>
      </w:r>
    </w:p>
    <w:p w:rsidR="0092121A" w:rsidRPr="0092121A" w:rsidRDefault="0092121A" w:rsidP="0092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A">
        <w:rPr>
          <w:rFonts w:ascii="Times New Roman" w:hAnsi="Times New Roman" w:cs="Times New Roman"/>
          <w:sz w:val="28"/>
          <w:szCs w:val="28"/>
        </w:rPr>
        <w:t xml:space="preserve">б) </w:t>
      </w:r>
      <w:r w:rsidRPr="00760C76">
        <w:rPr>
          <w:rFonts w:ascii="Times New Roman" w:hAnsi="Times New Roman" w:cs="Times New Roman"/>
          <w:b/>
          <w:color w:val="C00000"/>
          <w:sz w:val="28"/>
          <w:szCs w:val="28"/>
        </w:rPr>
        <w:t>нарушению прав и интересов потребителей, пользующихся другими помещениями</w:t>
      </w:r>
      <w:r w:rsidRPr="0092121A">
        <w:rPr>
          <w:rFonts w:ascii="Times New Roman" w:hAnsi="Times New Roman" w:cs="Times New Roman"/>
          <w:sz w:val="28"/>
          <w:szCs w:val="28"/>
        </w:rPr>
        <w:t xml:space="preserve"> в этом многоквартирном доме и </w:t>
      </w:r>
      <w:r w:rsidRPr="00760C76">
        <w:rPr>
          <w:rFonts w:ascii="Times New Roman" w:hAnsi="Times New Roman" w:cs="Times New Roman"/>
          <w:b/>
          <w:color w:val="C00000"/>
          <w:sz w:val="28"/>
          <w:szCs w:val="28"/>
        </w:rPr>
        <w:t>полностью выполняющих обязательства</w:t>
      </w:r>
      <w:r w:rsidRPr="0092121A">
        <w:rPr>
          <w:rFonts w:ascii="Times New Roman" w:hAnsi="Times New Roman" w:cs="Times New Roman"/>
          <w:sz w:val="28"/>
          <w:szCs w:val="28"/>
        </w:rPr>
        <w:t>, установленные законодат</w:t>
      </w:r>
      <w:bookmarkStart w:id="0" w:name="_GoBack"/>
      <w:bookmarkEnd w:id="0"/>
      <w:r w:rsidRPr="0092121A">
        <w:rPr>
          <w:rFonts w:ascii="Times New Roman" w:hAnsi="Times New Roman" w:cs="Times New Roman"/>
          <w:sz w:val="28"/>
          <w:szCs w:val="28"/>
        </w:rPr>
        <w:t>ельством Российской Федерации и договором, содержащим положения о пре</w:t>
      </w:r>
      <w:r>
        <w:rPr>
          <w:rFonts w:ascii="Times New Roman" w:hAnsi="Times New Roman" w:cs="Times New Roman"/>
          <w:sz w:val="28"/>
          <w:szCs w:val="28"/>
        </w:rPr>
        <w:t>доставлении коммунальных услуг;</w:t>
      </w:r>
    </w:p>
    <w:p w:rsidR="0092121A" w:rsidRPr="00EF7CB1" w:rsidRDefault="0092121A" w:rsidP="0092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A">
        <w:rPr>
          <w:rFonts w:ascii="Times New Roman" w:hAnsi="Times New Roman" w:cs="Times New Roman"/>
          <w:sz w:val="28"/>
          <w:szCs w:val="28"/>
        </w:rPr>
        <w:t xml:space="preserve">в) </w:t>
      </w:r>
      <w:r w:rsidRPr="00760C76">
        <w:rPr>
          <w:rFonts w:ascii="Times New Roman" w:hAnsi="Times New Roman" w:cs="Times New Roman"/>
          <w:b/>
          <w:color w:val="C00000"/>
          <w:sz w:val="28"/>
          <w:szCs w:val="28"/>
        </w:rPr>
        <w:t>нарушению установленных требований пригодности жилого помещения</w:t>
      </w:r>
      <w:r w:rsidRPr="0092121A">
        <w:rPr>
          <w:rFonts w:ascii="Times New Roman" w:hAnsi="Times New Roman" w:cs="Times New Roman"/>
          <w:sz w:val="28"/>
          <w:szCs w:val="28"/>
        </w:rPr>
        <w:t xml:space="preserve"> для постоянного проживания граждан.</w:t>
      </w:r>
    </w:p>
    <w:sectPr w:rsidR="0092121A" w:rsidRPr="00EF7CB1" w:rsidSect="00EF7C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B"/>
    <w:rsid w:val="0019233B"/>
    <w:rsid w:val="004911EA"/>
    <w:rsid w:val="004B572F"/>
    <w:rsid w:val="00647D52"/>
    <w:rsid w:val="00760C76"/>
    <w:rsid w:val="0077160F"/>
    <w:rsid w:val="0092121A"/>
    <w:rsid w:val="00A929E1"/>
    <w:rsid w:val="00D22839"/>
    <w:rsid w:val="00E03D77"/>
    <w:rsid w:val="00ED2FC4"/>
    <w:rsid w:val="00E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3A8"/>
  <w15:chartTrackingRefBased/>
  <w15:docId w15:val="{CAE49B8E-BD08-4216-956D-C635882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MinullinaMA</dc:creator>
  <cp:keywords/>
  <dc:description/>
  <cp:lastModifiedBy>MinullinaMA</cp:lastModifiedBy>
  <cp:revision>9</cp:revision>
  <dcterms:created xsi:type="dcterms:W3CDTF">2018-10-22T08:41:00Z</dcterms:created>
  <dcterms:modified xsi:type="dcterms:W3CDTF">2018-11-06T12:45:00Z</dcterms:modified>
</cp:coreProperties>
</file>