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5" w:rsidRPr="00503175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Информация </w:t>
      </w:r>
    </w:p>
    <w:p w:rsidR="003044C5" w:rsidRPr="00503175" w:rsidRDefault="003044C5" w:rsidP="003044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</w:t>
      </w:r>
      <w:r w:rsidR="00FF2FFC"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итогах проведения мероприятий, </w:t>
      </w:r>
      <w:r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посвященных </w:t>
      </w:r>
    </w:p>
    <w:p w:rsidR="00233878" w:rsidRPr="00503175" w:rsidRDefault="003044C5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Всемирному Дню защиты прав потребителей в 201</w:t>
      </w:r>
      <w:r w:rsidR="00503175"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503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503175" w:rsidRDefault="00503175" w:rsidP="00AC4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4551B" w:rsidRDefault="00503175" w:rsidP="007455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551B">
        <w:rPr>
          <w:sz w:val="28"/>
          <w:szCs w:val="28"/>
        </w:rPr>
        <w:t xml:space="preserve">Ежегодно, начиная с 1994 года, 15 марта вся мировая общественность отмечает Всемирный день защиты прав потребителей, </w:t>
      </w:r>
      <w:r w:rsidRPr="00FB3529">
        <w:rPr>
          <w:sz w:val="28"/>
          <w:szCs w:val="28"/>
        </w:rPr>
        <w:t xml:space="preserve">тематику </w:t>
      </w:r>
      <w:proofErr w:type="gramStart"/>
      <w:r w:rsidRPr="00FB3529">
        <w:rPr>
          <w:sz w:val="28"/>
          <w:szCs w:val="28"/>
        </w:rPr>
        <w:t>проведения</w:t>
      </w:r>
      <w:proofErr w:type="gramEnd"/>
      <w:r w:rsidRPr="00FB3529">
        <w:rPr>
          <w:sz w:val="28"/>
          <w:szCs w:val="28"/>
        </w:rPr>
        <w:t xml:space="preserve"> которого определяет Международная Федерация потребительских организаций (CI)</w:t>
      </w:r>
      <w:r w:rsidRPr="0074551B">
        <w:rPr>
          <w:sz w:val="28"/>
          <w:szCs w:val="28"/>
        </w:rPr>
        <w:t>. Каждый год этот день проходит под определенным девизом. 15 марта 2017год</w:t>
      </w:r>
      <w:r w:rsidR="005C31F2">
        <w:rPr>
          <w:sz w:val="28"/>
          <w:szCs w:val="28"/>
        </w:rPr>
        <w:t>а</w:t>
      </w:r>
      <w:r w:rsidRPr="0074551B">
        <w:rPr>
          <w:sz w:val="28"/>
          <w:szCs w:val="28"/>
        </w:rPr>
        <w:t xml:space="preserve"> Международная Федерация потребительских организаций призвала сосредоточиться на правах потребителей в сегменте </w:t>
      </w:r>
      <w:r w:rsidR="00601156">
        <w:rPr>
          <w:sz w:val="28"/>
          <w:szCs w:val="28"/>
        </w:rPr>
        <w:t>«</w:t>
      </w:r>
      <w:r w:rsidRPr="0074551B">
        <w:rPr>
          <w:sz w:val="28"/>
          <w:szCs w:val="28"/>
        </w:rPr>
        <w:t>электронной коммерции</w:t>
      </w:r>
      <w:r w:rsidR="00601156">
        <w:rPr>
          <w:sz w:val="28"/>
          <w:szCs w:val="28"/>
        </w:rPr>
        <w:t>»</w:t>
      </w:r>
      <w:r w:rsidRPr="0074551B">
        <w:rPr>
          <w:sz w:val="28"/>
          <w:szCs w:val="28"/>
        </w:rPr>
        <w:t xml:space="preserve"> и предложила в качестве девиза слоган - «Потребительские права в цифровую эпоху»</w:t>
      </w:r>
      <w:r w:rsidR="0074551B" w:rsidRPr="0074551B">
        <w:rPr>
          <w:sz w:val="28"/>
          <w:szCs w:val="28"/>
        </w:rPr>
        <w:t xml:space="preserve"> </w:t>
      </w:r>
      <w:r w:rsidR="0074551B" w:rsidRPr="00FB3529">
        <w:rPr>
          <w:sz w:val="28"/>
          <w:szCs w:val="28"/>
        </w:rPr>
        <w:t>(«</w:t>
      </w:r>
      <w:proofErr w:type="spellStart"/>
      <w:r w:rsidR="0074551B" w:rsidRPr="00FB3529">
        <w:rPr>
          <w:sz w:val="28"/>
          <w:szCs w:val="28"/>
        </w:rPr>
        <w:t>Consumer</w:t>
      </w:r>
      <w:proofErr w:type="spellEnd"/>
      <w:r w:rsidR="0074551B" w:rsidRPr="00FB3529">
        <w:rPr>
          <w:sz w:val="28"/>
          <w:szCs w:val="28"/>
        </w:rPr>
        <w:t xml:space="preserve"> </w:t>
      </w:r>
      <w:proofErr w:type="spellStart"/>
      <w:r w:rsidR="0074551B" w:rsidRPr="00FB3529">
        <w:rPr>
          <w:sz w:val="28"/>
          <w:szCs w:val="28"/>
        </w:rPr>
        <w:t>Rights</w:t>
      </w:r>
      <w:proofErr w:type="spellEnd"/>
      <w:r w:rsidR="0074551B" w:rsidRPr="00FB3529">
        <w:rPr>
          <w:sz w:val="28"/>
          <w:szCs w:val="28"/>
        </w:rPr>
        <w:t xml:space="preserve"> </w:t>
      </w:r>
      <w:proofErr w:type="spellStart"/>
      <w:r w:rsidR="0074551B" w:rsidRPr="00FB3529">
        <w:rPr>
          <w:sz w:val="28"/>
          <w:szCs w:val="28"/>
        </w:rPr>
        <w:t>in</w:t>
      </w:r>
      <w:proofErr w:type="spellEnd"/>
      <w:r w:rsidR="0074551B" w:rsidRPr="00FB3529">
        <w:rPr>
          <w:sz w:val="28"/>
          <w:szCs w:val="28"/>
        </w:rPr>
        <w:t xml:space="preserve"> </w:t>
      </w:r>
      <w:proofErr w:type="spellStart"/>
      <w:r w:rsidR="0074551B" w:rsidRPr="00FB3529">
        <w:rPr>
          <w:sz w:val="28"/>
          <w:szCs w:val="28"/>
        </w:rPr>
        <w:t>the</w:t>
      </w:r>
      <w:proofErr w:type="spellEnd"/>
      <w:r w:rsidR="0074551B" w:rsidRPr="00FB3529">
        <w:rPr>
          <w:sz w:val="28"/>
          <w:szCs w:val="28"/>
        </w:rPr>
        <w:t xml:space="preserve"> </w:t>
      </w:r>
      <w:proofErr w:type="spellStart"/>
      <w:r w:rsidR="0074551B" w:rsidRPr="00FB3529">
        <w:rPr>
          <w:sz w:val="28"/>
          <w:szCs w:val="28"/>
        </w:rPr>
        <w:t>Digital</w:t>
      </w:r>
      <w:proofErr w:type="spellEnd"/>
      <w:r w:rsidR="0074551B" w:rsidRPr="00FB3529">
        <w:rPr>
          <w:sz w:val="28"/>
          <w:szCs w:val="28"/>
        </w:rPr>
        <w:t xml:space="preserve"> </w:t>
      </w:r>
      <w:proofErr w:type="spellStart"/>
      <w:r w:rsidR="0074551B" w:rsidRPr="00FB3529">
        <w:rPr>
          <w:sz w:val="28"/>
          <w:szCs w:val="28"/>
        </w:rPr>
        <w:t>Age</w:t>
      </w:r>
      <w:proofErr w:type="spellEnd"/>
      <w:r w:rsidR="0074551B" w:rsidRPr="00FB3529">
        <w:rPr>
          <w:sz w:val="28"/>
          <w:szCs w:val="28"/>
        </w:rPr>
        <w:t>»).</w:t>
      </w:r>
    </w:p>
    <w:p w:rsidR="00D02310" w:rsidRDefault="00601156" w:rsidP="00D023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0837">
        <w:rPr>
          <w:rFonts w:ascii="Times New Roman" w:hAnsi="Times New Roman"/>
          <w:sz w:val="28"/>
          <w:szCs w:val="28"/>
        </w:rPr>
        <w:t xml:space="preserve">По мере глобализации данного сегмента потребительского рынка и вовлечения в него всё большего числа активных пользователей Интернетом (в том числе за счет расширения спектра соответствующих мобильных средств связи и их доступности) стали заметнее проявляться неурегулированные законодательством отношения, что позволяет недобросовестным участникам рынка использовать данное обстоятельство в целях получения максимальной выгоды в ущерб экономическим интересам и законным правам не только самих </w:t>
      </w:r>
      <w:proofErr w:type="gramEnd"/>
      <w:r w:rsidRPr="00DA0837">
        <w:rPr>
          <w:rFonts w:ascii="Times New Roman" w:hAnsi="Times New Roman"/>
          <w:sz w:val="28"/>
          <w:szCs w:val="28"/>
        </w:rPr>
        <w:t>потребителей, но и добросовестных представителей бизнес - сообщества.</w:t>
      </w:r>
      <w:r w:rsidR="00D02310">
        <w:rPr>
          <w:rFonts w:ascii="Times New Roman" w:hAnsi="Times New Roman"/>
          <w:sz w:val="28"/>
          <w:szCs w:val="28"/>
        </w:rPr>
        <w:t xml:space="preserve"> </w:t>
      </w:r>
    </w:p>
    <w:p w:rsidR="00601156" w:rsidRPr="00DA0837" w:rsidRDefault="00D02310" w:rsidP="00D0231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01156" w:rsidRPr="00DA0837">
        <w:rPr>
          <w:rFonts w:ascii="Times New Roman" w:hAnsi="Times New Roman"/>
          <w:sz w:val="28"/>
          <w:szCs w:val="28"/>
        </w:rPr>
        <w:t xml:space="preserve"> этой связи одна из главных проблем, на которую указал CI – это укрепление доверия потребителей к онлайн – ритейлу.</w:t>
      </w:r>
    </w:p>
    <w:p w:rsidR="00DA0837" w:rsidRDefault="00601156" w:rsidP="00DA0837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A0837">
        <w:rPr>
          <w:rFonts w:ascii="Times New Roman" w:hAnsi="Times New Roman"/>
          <w:sz w:val="28"/>
          <w:szCs w:val="28"/>
        </w:rPr>
        <w:t>Дистанционный способ для многих людей на сегодняшний день является более приемлемым, комфортабельным и быстрым способом приобретения различных товаров, но не всегда эффективен. Незнание своих прав как потребителя при приобретении товаров дистанционным способом очень часто приводит к всевозможным проблемным вопросам</w:t>
      </w:r>
      <w:r w:rsidR="0056243C" w:rsidRPr="00DA0837">
        <w:rPr>
          <w:rFonts w:ascii="Times New Roman" w:hAnsi="Times New Roman"/>
          <w:sz w:val="28"/>
          <w:szCs w:val="28"/>
        </w:rPr>
        <w:t>.</w:t>
      </w:r>
    </w:p>
    <w:p w:rsidR="00503175" w:rsidRPr="005C31F2" w:rsidRDefault="00503175" w:rsidP="00D0231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6 «Развитие комплексной системы защиты прав потребителей в Республике Татарстан на 2014-2010 годы» республиканской государственной программы «Обеспечение общественного порядка и противодействие преступности в Республике Татарстан на 2014-2020 годы», утвержденной постановлением Кабинета Министров Республики Татарстан от 16.10.2013 № 764</w:t>
      </w:r>
      <w:r w:rsid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C31F2"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провозглашенного девиза</w:t>
      </w:r>
      <w:r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Госалкогольинспекцией</w:t>
      </w:r>
      <w:proofErr w:type="spellEnd"/>
      <w:r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</w:t>
      </w:r>
      <w:r w:rsid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комплекс мероприятий</w:t>
      </w:r>
      <w:r w:rsidR="00D02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1F2" w:rsidRPr="005C31F2">
        <w:rPr>
          <w:rFonts w:ascii="Times New Roman" w:eastAsia="Arial Unicode MS" w:hAnsi="Times New Roman" w:cs="Times New Roman"/>
          <w:sz w:val="28"/>
          <w:szCs w:val="28"/>
          <w:lang w:eastAsia="ru-RU"/>
        </w:rPr>
        <w:t>посвященных Всемирному дню защиты прав потребителей</w:t>
      </w:r>
      <w:r w:rsidR="00D02310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5C31F2" w:rsidRPr="005C31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направленных на</w:t>
      </w:r>
      <w:proofErr w:type="gramEnd"/>
      <w:r w:rsidR="005C31F2" w:rsidRPr="005C31F2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предупреждение и минимизацию нарушений прав потребителей во всех сферах потребительского рынка.</w:t>
      </w:r>
      <w:r w:rsidR="005C31F2" w:rsidRPr="005C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317" w:rsidRPr="00D02310" w:rsidRDefault="007314F7" w:rsidP="00DD21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15F11">
        <w:rPr>
          <w:rFonts w:ascii="Times New Roman" w:hAnsi="Times New Roman" w:cs="Times New Roman"/>
          <w:sz w:val="28"/>
          <w:szCs w:val="28"/>
        </w:rPr>
        <w:t>За январь-февраль 201</w:t>
      </w:r>
      <w:r w:rsidR="005F1F55" w:rsidRPr="00B15F11">
        <w:rPr>
          <w:rFonts w:ascii="Times New Roman" w:hAnsi="Times New Roman" w:cs="Times New Roman"/>
          <w:sz w:val="28"/>
          <w:szCs w:val="28"/>
        </w:rPr>
        <w:t>7</w:t>
      </w:r>
      <w:r w:rsidRPr="00B15F11">
        <w:rPr>
          <w:rFonts w:ascii="Times New Roman" w:hAnsi="Times New Roman" w:cs="Times New Roman"/>
          <w:sz w:val="28"/>
          <w:szCs w:val="28"/>
        </w:rPr>
        <w:t xml:space="preserve"> года специалистами </w:t>
      </w:r>
      <w:r w:rsidR="0050239D">
        <w:rPr>
          <w:rFonts w:ascii="Times New Roman" w:hAnsi="Times New Roman" w:cs="Times New Roman"/>
          <w:sz w:val="28"/>
          <w:szCs w:val="28"/>
        </w:rPr>
        <w:t xml:space="preserve">отдела развития и координации внутреннего рынка </w:t>
      </w:r>
      <w:proofErr w:type="spellStart"/>
      <w:r w:rsidRPr="00B15F11">
        <w:rPr>
          <w:rFonts w:ascii="Times New Roman" w:hAnsi="Times New Roman" w:cs="Times New Roman"/>
          <w:sz w:val="28"/>
          <w:szCs w:val="28"/>
        </w:rPr>
        <w:t>Г</w:t>
      </w:r>
      <w:r w:rsidR="00876A67" w:rsidRPr="00B15F11">
        <w:rPr>
          <w:rFonts w:ascii="Times New Roman" w:hAnsi="Times New Roman" w:cs="Times New Roman"/>
          <w:sz w:val="28"/>
          <w:szCs w:val="28"/>
        </w:rPr>
        <w:t>осалкогольинспекци</w:t>
      </w:r>
      <w:r w:rsidRPr="00B15F1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E5909" w:rsidRPr="00B15F11">
        <w:rPr>
          <w:rFonts w:ascii="Times New Roman" w:hAnsi="Times New Roman" w:cs="Times New Roman"/>
          <w:sz w:val="28"/>
          <w:szCs w:val="28"/>
        </w:rPr>
        <w:t xml:space="preserve"> Р</w:t>
      </w:r>
      <w:r w:rsidR="005023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E5909" w:rsidRPr="00B15F11">
        <w:rPr>
          <w:rFonts w:ascii="Times New Roman" w:hAnsi="Times New Roman" w:cs="Times New Roman"/>
          <w:sz w:val="28"/>
          <w:szCs w:val="28"/>
        </w:rPr>
        <w:t>Т</w:t>
      </w:r>
      <w:r w:rsidR="0050239D">
        <w:rPr>
          <w:rFonts w:ascii="Times New Roman" w:hAnsi="Times New Roman" w:cs="Times New Roman"/>
          <w:sz w:val="28"/>
          <w:szCs w:val="28"/>
        </w:rPr>
        <w:t>атарстан</w:t>
      </w:r>
      <w:r w:rsidR="00EE5909" w:rsidRPr="00B15F11">
        <w:rPr>
          <w:rFonts w:ascii="Times New Roman" w:hAnsi="Times New Roman" w:cs="Times New Roman"/>
          <w:sz w:val="28"/>
          <w:szCs w:val="28"/>
        </w:rPr>
        <w:t xml:space="preserve"> </w:t>
      </w:r>
      <w:r w:rsidR="00876A67" w:rsidRPr="00290041">
        <w:rPr>
          <w:rFonts w:ascii="Times New Roman" w:hAnsi="Times New Roman" w:cs="Times New Roman"/>
          <w:sz w:val="28"/>
          <w:szCs w:val="28"/>
        </w:rPr>
        <w:t>проведено</w:t>
      </w:r>
      <w:r w:rsidR="00876A67" w:rsidRPr="00DA0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90041" w:rsidRPr="00DA0837">
        <w:rPr>
          <w:rFonts w:ascii="Times New Roman" w:hAnsi="Times New Roman" w:cs="Times New Roman"/>
          <w:b/>
          <w:sz w:val="28"/>
          <w:szCs w:val="28"/>
          <w:u w:val="single"/>
        </w:rPr>
        <w:t>457</w:t>
      </w:r>
      <w:r w:rsidR="00467139" w:rsidRPr="00290041">
        <w:rPr>
          <w:rFonts w:ascii="Times New Roman" w:hAnsi="Times New Roman" w:cs="Times New Roman"/>
          <w:sz w:val="28"/>
          <w:szCs w:val="28"/>
        </w:rPr>
        <w:t xml:space="preserve"> проверок на </w:t>
      </w:r>
      <w:r w:rsidR="00876A67" w:rsidRPr="00290041">
        <w:rPr>
          <w:rFonts w:ascii="Times New Roman" w:hAnsi="Times New Roman" w:cs="Times New Roman"/>
          <w:sz w:val="28"/>
          <w:szCs w:val="28"/>
        </w:rPr>
        <w:t>предприятиях</w:t>
      </w:r>
      <w:r w:rsidR="00EE5909" w:rsidRPr="00290041">
        <w:rPr>
          <w:rFonts w:ascii="Times New Roman" w:hAnsi="Times New Roman" w:cs="Times New Roman"/>
          <w:sz w:val="28"/>
          <w:szCs w:val="28"/>
        </w:rPr>
        <w:t xml:space="preserve"> потребительского рынка, в</w:t>
      </w:r>
      <w:r w:rsidR="00467139" w:rsidRPr="00290041">
        <w:rPr>
          <w:rFonts w:ascii="Times New Roman" w:hAnsi="Times New Roman" w:cs="Times New Roman"/>
          <w:sz w:val="28"/>
          <w:szCs w:val="28"/>
        </w:rPr>
        <w:t xml:space="preserve"> ходе которых </w:t>
      </w:r>
      <w:r w:rsidR="00876A67" w:rsidRPr="0029004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290041" w:rsidRPr="00DA0837">
        <w:rPr>
          <w:rFonts w:ascii="Times New Roman" w:hAnsi="Times New Roman" w:cs="Times New Roman"/>
          <w:b/>
          <w:sz w:val="28"/>
          <w:szCs w:val="28"/>
          <w:u w:val="single"/>
        </w:rPr>
        <w:t>436</w:t>
      </w:r>
      <w:r w:rsidR="00876A67" w:rsidRPr="00DA0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различных правонарушений</w:t>
      </w:r>
      <w:r w:rsidR="00876A67" w:rsidRPr="00290041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290041" w:rsidRPr="00290041">
        <w:rPr>
          <w:rFonts w:ascii="Times New Roman" w:hAnsi="Times New Roman" w:cs="Times New Roman"/>
          <w:sz w:val="28"/>
          <w:szCs w:val="28"/>
        </w:rPr>
        <w:t>.</w:t>
      </w:r>
    </w:p>
    <w:p w:rsidR="00D02310" w:rsidRDefault="007672B3" w:rsidP="009235B4">
      <w:pPr>
        <w:pStyle w:val="3"/>
        <w:ind w:firstLine="709"/>
        <w:rPr>
          <w:rFonts w:ascii="Times New Roman" w:eastAsia="Arial Unicode MS" w:hAnsi="Times New Roman" w:cs="Times New Roman"/>
          <w:szCs w:val="28"/>
        </w:rPr>
      </w:pPr>
      <w:r w:rsidRPr="00290041">
        <w:rPr>
          <w:rFonts w:ascii="Times New Roman" w:eastAsia="Arial Unicode MS" w:hAnsi="Times New Roman" w:cs="Times New Roman"/>
          <w:szCs w:val="28"/>
        </w:rPr>
        <w:t xml:space="preserve">Для повышения эффективности просвещения населения </w:t>
      </w:r>
      <w:r w:rsidRPr="00290041">
        <w:rPr>
          <w:rFonts w:ascii="Times New Roman" w:hAnsi="Times New Roman" w:cs="Times New Roman"/>
          <w:szCs w:val="28"/>
        </w:rPr>
        <w:t xml:space="preserve">организовано </w:t>
      </w:r>
      <w:r w:rsidR="00DA0837" w:rsidRPr="00DA0837">
        <w:rPr>
          <w:rFonts w:ascii="Times New Roman" w:hAnsi="Times New Roman" w:cs="Times New Roman"/>
          <w:b/>
          <w:szCs w:val="28"/>
          <w:u w:val="single"/>
        </w:rPr>
        <w:t xml:space="preserve">236 </w:t>
      </w:r>
      <w:r w:rsidRPr="00DA0837">
        <w:rPr>
          <w:rFonts w:ascii="Times New Roman" w:hAnsi="Times New Roman" w:cs="Times New Roman"/>
          <w:b/>
          <w:szCs w:val="28"/>
          <w:u w:val="single"/>
        </w:rPr>
        <w:t xml:space="preserve">консультационных столов </w:t>
      </w:r>
      <w:r w:rsidR="00DA0837" w:rsidRPr="00DA0837">
        <w:rPr>
          <w:rFonts w:ascii="Times New Roman" w:hAnsi="Times New Roman" w:cs="Times New Roman"/>
          <w:b/>
          <w:szCs w:val="28"/>
          <w:u w:val="single"/>
        </w:rPr>
        <w:t>и дежурств на рынках</w:t>
      </w:r>
      <w:r w:rsidR="00DA0837">
        <w:rPr>
          <w:rFonts w:ascii="Times New Roman" w:hAnsi="Times New Roman" w:cs="Times New Roman"/>
          <w:color w:val="FF0000"/>
          <w:szCs w:val="28"/>
        </w:rPr>
        <w:t xml:space="preserve"> </w:t>
      </w:r>
      <w:r w:rsidRPr="00290041">
        <w:rPr>
          <w:rFonts w:ascii="Times New Roman" w:hAnsi="Times New Roman" w:cs="Times New Roman"/>
          <w:szCs w:val="28"/>
        </w:rPr>
        <w:t>для потребителей</w:t>
      </w:r>
      <w:r w:rsidRPr="006A7778">
        <w:rPr>
          <w:rFonts w:ascii="Times New Roman" w:eastAsia="Arial Unicode MS" w:hAnsi="Times New Roman" w:cs="Times New Roman"/>
          <w:szCs w:val="28"/>
        </w:rPr>
        <w:t xml:space="preserve">: </w:t>
      </w:r>
      <w:proofErr w:type="gramStart"/>
      <w:r w:rsidR="006A7778" w:rsidRPr="006A7778">
        <w:rPr>
          <w:rFonts w:ascii="Times New Roman" w:eastAsia="Arial Unicode MS" w:hAnsi="Times New Roman" w:cs="Times New Roman"/>
          <w:szCs w:val="28"/>
        </w:rPr>
        <w:t>в</w:t>
      </w:r>
      <w:proofErr w:type="gramEnd"/>
      <w:r w:rsidR="006A7778" w:rsidRPr="006A7778">
        <w:rPr>
          <w:rFonts w:ascii="Times New Roman" w:eastAsia="Arial Unicode MS" w:hAnsi="Times New Roman" w:cs="Times New Roman"/>
          <w:szCs w:val="28"/>
        </w:rPr>
        <w:t xml:space="preserve"> </w:t>
      </w:r>
      <w:r w:rsidR="0075420D" w:rsidRPr="006A7778">
        <w:rPr>
          <w:rFonts w:ascii="Times New Roman" w:eastAsia="Arial Unicode MS" w:hAnsi="Times New Roman" w:cs="Times New Roman"/>
          <w:szCs w:val="28"/>
        </w:rPr>
        <w:lastRenderedPageBreak/>
        <w:t>магазин</w:t>
      </w:r>
      <w:r w:rsidR="006A7778" w:rsidRPr="006A7778">
        <w:rPr>
          <w:rFonts w:ascii="Times New Roman" w:eastAsia="Arial Unicode MS" w:hAnsi="Times New Roman" w:cs="Times New Roman"/>
          <w:szCs w:val="28"/>
        </w:rPr>
        <w:t>ах</w:t>
      </w:r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«Гуль-Гуль» ИП 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Мурсалимова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Г.Х. 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с</w:t>
      </w:r>
      <w:proofErr w:type="gramStart"/>
      <w:r w:rsidR="0075420D" w:rsidRPr="006A7778">
        <w:rPr>
          <w:rFonts w:ascii="Times New Roman" w:eastAsia="Arial Unicode MS" w:hAnsi="Times New Roman" w:cs="Times New Roman"/>
          <w:szCs w:val="28"/>
        </w:rPr>
        <w:t>.Б</w:t>
      </w:r>
      <w:proofErr w:type="gramEnd"/>
      <w:r w:rsidR="0075420D" w:rsidRPr="006A7778">
        <w:rPr>
          <w:rFonts w:ascii="Times New Roman" w:eastAsia="Arial Unicode MS" w:hAnsi="Times New Roman" w:cs="Times New Roman"/>
          <w:szCs w:val="28"/>
        </w:rPr>
        <w:t>азарные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Матаки</w:t>
      </w:r>
      <w:r w:rsidR="006A7778" w:rsidRPr="006A7778">
        <w:rPr>
          <w:rFonts w:ascii="Times New Roman" w:eastAsia="Arial Unicode MS" w:hAnsi="Times New Roman" w:cs="Times New Roman"/>
          <w:szCs w:val="28"/>
        </w:rPr>
        <w:t xml:space="preserve">), </w:t>
      </w:r>
      <w:r w:rsidR="0075420D" w:rsidRPr="006A7778">
        <w:rPr>
          <w:rFonts w:ascii="Times New Roman" w:eastAsia="Arial Unicode MS" w:hAnsi="Times New Roman" w:cs="Times New Roman"/>
          <w:szCs w:val="28"/>
        </w:rPr>
        <w:t xml:space="preserve">«Придорожный» ИП 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Зябловой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Н.А. 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с.Сл.Екатерининская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Новошешминского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района</w:t>
      </w:r>
      <w:r w:rsidR="006A7778" w:rsidRPr="006A7778">
        <w:rPr>
          <w:rFonts w:ascii="Times New Roman" w:eastAsia="Arial Unicode MS" w:hAnsi="Times New Roman" w:cs="Times New Roman"/>
          <w:szCs w:val="28"/>
        </w:rPr>
        <w:t>),</w:t>
      </w:r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«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Яшь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Куч» ООО «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Яшь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Куч» 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с.Базарные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Матаки</w:t>
      </w:r>
      <w:r w:rsidR="006A7778" w:rsidRPr="006A7778">
        <w:rPr>
          <w:rFonts w:ascii="Times New Roman" w:eastAsia="Arial Unicode MS" w:hAnsi="Times New Roman" w:cs="Times New Roman"/>
          <w:szCs w:val="28"/>
        </w:rPr>
        <w:t>),</w:t>
      </w:r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«Магнит» АО «Тандер» 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пгт.Алексеевское</w:t>
      </w:r>
      <w:proofErr w:type="spellEnd"/>
      <w:r w:rsidR="006A7778" w:rsidRPr="006A7778">
        <w:rPr>
          <w:rFonts w:ascii="Times New Roman" w:eastAsia="Arial Unicode MS" w:hAnsi="Times New Roman" w:cs="Times New Roman"/>
          <w:szCs w:val="28"/>
        </w:rPr>
        <w:t xml:space="preserve">), </w:t>
      </w:r>
      <w:r w:rsidR="0075420D" w:rsidRPr="006A7778">
        <w:rPr>
          <w:rFonts w:ascii="Times New Roman" w:eastAsia="Arial Unicode MS" w:hAnsi="Times New Roman" w:cs="Times New Roman"/>
          <w:szCs w:val="28"/>
        </w:rPr>
        <w:t>«Мин</w:t>
      </w:r>
      <w:r w:rsidR="006A7778" w:rsidRPr="006A7778">
        <w:rPr>
          <w:rFonts w:ascii="Times New Roman" w:eastAsia="Arial Unicode MS" w:hAnsi="Times New Roman" w:cs="Times New Roman"/>
          <w:szCs w:val="28"/>
        </w:rPr>
        <w:t>и-</w:t>
      </w:r>
      <w:proofErr w:type="spellStart"/>
      <w:r w:rsidR="006A7778" w:rsidRPr="006A7778">
        <w:rPr>
          <w:rFonts w:ascii="Times New Roman" w:eastAsia="Arial Unicode MS" w:hAnsi="Times New Roman" w:cs="Times New Roman"/>
          <w:szCs w:val="28"/>
        </w:rPr>
        <w:t>маркет</w:t>
      </w:r>
      <w:proofErr w:type="spellEnd"/>
      <w:r w:rsidR="006A7778" w:rsidRPr="006A7778">
        <w:rPr>
          <w:rFonts w:ascii="Times New Roman" w:eastAsia="Arial Unicode MS" w:hAnsi="Times New Roman" w:cs="Times New Roman"/>
          <w:szCs w:val="28"/>
        </w:rPr>
        <w:t xml:space="preserve">» ПО «Спасский </w:t>
      </w:r>
      <w:proofErr w:type="spellStart"/>
      <w:r w:rsidR="006A7778" w:rsidRPr="006A7778">
        <w:rPr>
          <w:rFonts w:ascii="Times New Roman" w:eastAsia="Arial Unicode MS" w:hAnsi="Times New Roman" w:cs="Times New Roman"/>
          <w:szCs w:val="28"/>
        </w:rPr>
        <w:t>оптторг</w:t>
      </w:r>
      <w:proofErr w:type="spellEnd"/>
      <w:r w:rsidR="006A7778" w:rsidRPr="006A7778">
        <w:rPr>
          <w:rFonts w:ascii="Times New Roman" w:eastAsia="Arial Unicode MS" w:hAnsi="Times New Roman" w:cs="Times New Roman"/>
          <w:szCs w:val="28"/>
        </w:rPr>
        <w:t xml:space="preserve">», </w:t>
      </w:r>
      <w:r w:rsidR="0075420D" w:rsidRPr="006A7778">
        <w:rPr>
          <w:rFonts w:ascii="Times New Roman" w:eastAsia="Arial Unicode MS" w:hAnsi="Times New Roman" w:cs="Times New Roman"/>
          <w:szCs w:val="28"/>
        </w:rPr>
        <w:t xml:space="preserve"> «Берлога» ИП Матвеевой Е.В.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г.Нурлат</w:t>
      </w:r>
      <w:proofErr w:type="spellEnd"/>
      <w:r w:rsidR="006A7778" w:rsidRPr="006A7778">
        <w:rPr>
          <w:rFonts w:ascii="Times New Roman" w:eastAsia="Arial Unicode MS" w:hAnsi="Times New Roman" w:cs="Times New Roman"/>
          <w:szCs w:val="28"/>
        </w:rPr>
        <w:t xml:space="preserve">), </w:t>
      </w:r>
      <w:proofErr w:type="spellStart"/>
      <w:r w:rsidR="0075420D" w:rsidRPr="006A7778">
        <w:rPr>
          <w:rFonts w:ascii="Times New Roman" w:eastAsia="Arial Unicode MS" w:hAnsi="Times New Roman" w:cs="Times New Roman"/>
          <w:szCs w:val="28"/>
        </w:rPr>
        <w:t>Ситилинк</w:t>
      </w:r>
      <w:proofErr w:type="spellEnd"/>
      <w:r w:rsidR="0075420D" w:rsidRPr="006A7778">
        <w:rPr>
          <w:rFonts w:ascii="Times New Roman" w:eastAsia="Arial Unicode MS" w:hAnsi="Times New Roman" w:cs="Times New Roman"/>
          <w:szCs w:val="28"/>
        </w:rPr>
        <w:t xml:space="preserve">» </w:t>
      </w:r>
      <w:r w:rsidR="006A7778" w:rsidRPr="006A7778">
        <w:rPr>
          <w:rFonts w:ascii="Times New Roman" w:eastAsia="Arial Unicode MS" w:hAnsi="Times New Roman" w:cs="Times New Roman"/>
          <w:szCs w:val="28"/>
        </w:rPr>
        <w:t>(</w:t>
      </w:r>
      <w:r w:rsidR="0075420D" w:rsidRPr="006A7778">
        <w:rPr>
          <w:rFonts w:ascii="Times New Roman" w:eastAsia="Arial Unicode MS" w:hAnsi="Times New Roman" w:cs="Times New Roman"/>
          <w:szCs w:val="28"/>
        </w:rPr>
        <w:t>г. Чистополь</w:t>
      </w:r>
      <w:r w:rsidR="006A7778" w:rsidRPr="006A7778">
        <w:rPr>
          <w:rFonts w:ascii="Times New Roman" w:eastAsia="Arial Unicode MS" w:hAnsi="Times New Roman" w:cs="Times New Roman"/>
          <w:szCs w:val="28"/>
        </w:rPr>
        <w:t>)</w:t>
      </w:r>
      <w:r w:rsidR="009235B4">
        <w:rPr>
          <w:rFonts w:ascii="Times New Roman" w:eastAsia="Arial Unicode MS" w:hAnsi="Times New Roman" w:cs="Times New Roman"/>
          <w:szCs w:val="28"/>
        </w:rPr>
        <w:t>.</w:t>
      </w:r>
    </w:p>
    <w:p w:rsidR="00DB3293" w:rsidRPr="006636B4" w:rsidRDefault="007672B3" w:rsidP="009235B4">
      <w:pPr>
        <w:pStyle w:val="3"/>
        <w:ind w:firstLine="709"/>
        <w:rPr>
          <w:rFonts w:ascii="Times New Roman" w:eastAsia="Arial Unicode MS" w:hAnsi="Times New Roman" w:cs="Times New Roman"/>
          <w:szCs w:val="28"/>
        </w:rPr>
      </w:pPr>
      <w:r w:rsidRPr="00D22DE4">
        <w:rPr>
          <w:rFonts w:ascii="Times New Roman" w:eastAsia="Arial Unicode MS" w:hAnsi="Times New Roman" w:cs="Times New Roman"/>
          <w:szCs w:val="28"/>
        </w:rPr>
        <w:t>В торговых комплексах</w:t>
      </w:r>
      <w:r w:rsidRPr="00503175">
        <w:rPr>
          <w:rFonts w:ascii="Times New Roman" w:eastAsia="Arial Unicode MS" w:hAnsi="Times New Roman" w:cs="Times New Roman"/>
          <w:color w:val="FF0000"/>
          <w:szCs w:val="28"/>
        </w:rPr>
        <w:t xml:space="preserve"> </w:t>
      </w:r>
      <w:proofErr w:type="spellStart"/>
      <w:r w:rsidR="00D22DE4" w:rsidRPr="00D22DE4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="00D22DE4" w:rsidRPr="00D22DE4">
        <w:rPr>
          <w:rFonts w:ascii="Times New Roman" w:eastAsia="Arial Unicode MS" w:hAnsi="Times New Roman" w:cs="Times New Roman"/>
          <w:szCs w:val="28"/>
        </w:rPr>
        <w:t>.К</w:t>
      </w:r>
      <w:proofErr w:type="gramEnd"/>
      <w:r w:rsidR="00D22DE4" w:rsidRPr="00D22DE4">
        <w:rPr>
          <w:rFonts w:ascii="Times New Roman" w:eastAsia="Arial Unicode MS" w:hAnsi="Times New Roman" w:cs="Times New Roman"/>
          <w:szCs w:val="28"/>
        </w:rPr>
        <w:t>азани</w:t>
      </w:r>
      <w:proofErr w:type="spellEnd"/>
      <w:r w:rsidR="00D02310">
        <w:rPr>
          <w:rFonts w:ascii="Times New Roman" w:eastAsia="Arial Unicode MS" w:hAnsi="Times New Roman" w:cs="Times New Roman"/>
          <w:szCs w:val="28"/>
        </w:rPr>
        <w:t>:</w:t>
      </w:r>
      <w:r w:rsidR="00D22DE4" w:rsidRPr="00D22DE4">
        <w:rPr>
          <w:rFonts w:ascii="Times New Roman" w:eastAsia="Arial Unicode MS" w:hAnsi="Times New Roman" w:cs="Times New Roman"/>
          <w:szCs w:val="28"/>
        </w:rPr>
        <w:t xml:space="preserve"> на территории Агропромышленного парка «Казань», ООО «Центр торговли», в </w:t>
      </w:r>
      <w:r w:rsidR="00D02310">
        <w:rPr>
          <w:rFonts w:ascii="Times New Roman" w:eastAsia="Arial Unicode MS" w:hAnsi="Times New Roman" w:cs="Times New Roman"/>
          <w:szCs w:val="28"/>
        </w:rPr>
        <w:t>ТК</w:t>
      </w:r>
      <w:r w:rsidR="00D22DE4" w:rsidRPr="00D22DE4">
        <w:rPr>
          <w:rFonts w:ascii="Times New Roman" w:eastAsia="Arial Unicode MS" w:hAnsi="Times New Roman" w:cs="Times New Roman"/>
          <w:szCs w:val="28"/>
        </w:rPr>
        <w:t xml:space="preserve"> «</w:t>
      </w:r>
      <w:proofErr w:type="spellStart"/>
      <w:r w:rsidR="00D22DE4" w:rsidRPr="00D22DE4">
        <w:rPr>
          <w:rFonts w:ascii="Times New Roman" w:eastAsia="Arial Unicode MS" w:hAnsi="Times New Roman" w:cs="Times New Roman"/>
          <w:szCs w:val="28"/>
        </w:rPr>
        <w:t>Бигзур</w:t>
      </w:r>
      <w:proofErr w:type="spellEnd"/>
      <w:r w:rsidR="00D22DE4" w:rsidRPr="00D22DE4">
        <w:rPr>
          <w:rFonts w:ascii="Times New Roman" w:eastAsia="Arial Unicode MS" w:hAnsi="Times New Roman" w:cs="Times New Roman"/>
          <w:szCs w:val="28"/>
        </w:rPr>
        <w:t>» «Тандем», «Мебельный базар», «Вьетнамский», супермаркет «</w:t>
      </w:r>
      <w:proofErr w:type="spellStart"/>
      <w:r w:rsidR="00D22DE4" w:rsidRPr="00D22DE4">
        <w:rPr>
          <w:rFonts w:ascii="Times New Roman" w:eastAsia="Arial Unicode MS" w:hAnsi="Times New Roman" w:cs="Times New Roman"/>
          <w:szCs w:val="28"/>
        </w:rPr>
        <w:t>Мегастрой</w:t>
      </w:r>
      <w:proofErr w:type="spellEnd"/>
      <w:r w:rsidR="00D22DE4" w:rsidRPr="00D22DE4">
        <w:rPr>
          <w:rFonts w:ascii="Times New Roman" w:eastAsia="Arial Unicode MS" w:hAnsi="Times New Roman" w:cs="Times New Roman"/>
          <w:szCs w:val="28"/>
        </w:rPr>
        <w:t xml:space="preserve">; в </w:t>
      </w:r>
      <w:r w:rsidR="00F94A0A">
        <w:rPr>
          <w:rFonts w:ascii="Times New Roman" w:eastAsia="Arial Unicode MS" w:hAnsi="Times New Roman" w:cs="Times New Roman"/>
          <w:szCs w:val="28"/>
        </w:rPr>
        <w:t xml:space="preserve">магазине ИП </w:t>
      </w:r>
      <w:proofErr w:type="spellStart"/>
      <w:r w:rsidR="00F94A0A">
        <w:rPr>
          <w:rFonts w:ascii="Times New Roman" w:eastAsia="Arial Unicode MS" w:hAnsi="Times New Roman" w:cs="Times New Roman"/>
          <w:szCs w:val="28"/>
        </w:rPr>
        <w:t>Пантлеевой</w:t>
      </w:r>
      <w:proofErr w:type="spellEnd"/>
      <w:r w:rsidR="00F94A0A">
        <w:rPr>
          <w:rFonts w:ascii="Times New Roman" w:eastAsia="Arial Unicode MS" w:hAnsi="Times New Roman" w:cs="Times New Roman"/>
          <w:szCs w:val="28"/>
        </w:rPr>
        <w:t xml:space="preserve"> И.А., </w:t>
      </w:r>
      <w:r w:rsidR="00D22DE4" w:rsidRPr="00D22DE4">
        <w:rPr>
          <w:rFonts w:ascii="Times New Roman" w:eastAsia="Arial Unicode MS" w:hAnsi="Times New Roman" w:cs="Times New Roman"/>
          <w:szCs w:val="28"/>
        </w:rPr>
        <w:t xml:space="preserve">в </w:t>
      </w:r>
      <w:proofErr w:type="spellStart"/>
      <w:r w:rsidR="00D22DE4" w:rsidRPr="00D22DE4">
        <w:rPr>
          <w:rFonts w:ascii="Times New Roman" w:eastAsia="Arial Unicode MS" w:hAnsi="Times New Roman" w:cs="Times New Roman"/>
          <w:szCs w:val="28"/>
        </w:rPr>
        <w:t>дер.Тимофеевка</w:t>
      </w:r>
      <w:proofErr w:type="spellEnd"/>
      <w:r w:rsidR="00F94A0A" w:rsidRPr="00F94A0A">
        <w:rPr>
          <w:rFonts w:ascii="Times New Roman" w:eastAsia="Arial Unicode MS" w:hAnsi="Times New Roman" w:cs="Times New Roman"/>
          <w:szCs w:val="28"/>
        </w:rPr>
        <w:t xml:space="preserve"> </w:t>
      </w:r>
      <w:r w:rsidR="00F94A0A">
        <w:rPr>
          <w:rFonts w:ascii="Times New Roman" w:eastAsia="Arial Unicode MS" w:hAnsi="Times New Roman" w:cs="Times New Roman"/>
          <w:szCs w:val="28"/>
        </w:rPr>
        <w:t>(</w:t>
      </w:r>
      <w:r w:rsidR="00F94A0A" w:rsidRPr="00D22DE4">
        <w:rPr>
          <w:rFonts w:ascii="Times New Roman" w:eastAsia="Arial Unicode MS" w:hAnsi="Times New Roman" w:cs="Times New Roman"/>
          <w:szCs w:val="28"/>
        </w:rPr>
        <w:t>Высокогорско</w:t>
      </w:r>
      <w:r w:rsidR="00F94A0A">
        <w:rPr>
          <w:rFonts w:ascii="Times New Roman" w:eastAsia="Arial Unicode MS" w:hAnsi="Times New Roman" w:cs="Times New Roman"/>
          <w:szCs w:val="28"/>
        </w:rPr>
        <w:t>го</w:t>
      </w:r>
      <w:r w:rsidR="00F94A0A" w:rsidRPr="00D22DE4">
        <w:rPr>
          <w:rFonts w:ascii="Times New Roman" w:eastAsia="Arial Unicode MS" w:hAnsi="Times New Roman" w:cs="Times New Roman"/>
          <w:szCs w:val="28"/>
        </w:rPr>
        <w:t xml:space="preserve"> район</w:t>
      </w:r>
      <w:r w:rsidR="00F94A0A">
        <w:rPr>
          <w:rFonts w:ascii="Times New Roman" w:eastAsia="Arial Unicode MS" w:hAnsi="Times New Roman" w:cs="Times New Roman"/>
          <w:szCs w:val="28"/>
        </w:rPr>
        <w:t>а)</w:t>
      </w:r>
      <w:r w:rsidR="0075420D">
        <w:rPr>
          <w:rFonts w:ascii="Times New Roman" w:eastAsia="Arial Unicode MS" w:hAnsi="Times New Roman" w:cs="Times New Roman"/>
          <w:szCs w:val="28"/>
        </w:rPr>
        <w:t xml:space="preserve"> и т.д.</w:t>
      </w:r>
    </w:p>
    <w:p w:rsidR="00A45109" w:rsidRPr="00A45109" w:rsidRDefault="00A45109" w:rsidP="00D02310">
      <w:pPr>
        <w:pStyle w:val="3"/>
        <w:ind w:firstLine="708"/>
        <w:rPr>
          <w:rFonts w:ascii="Times New Roman" w:eastAsia="Arial Unicode MS" w:hAnsi="Times New Roman" w:cs="Times New Roman"/>
          <w:szCs w:val="28"/>
        </w:rPr>
      </w:pPr>
      <w:r w:rsidRPr="00A45109">
        <w:rPr>
          <w:rFonts w:ascii="Times New Roman" w:eastAsia="Arial Unicode MS" w:hAnsi="Times New Roman" w:cs="Times New Roman"/>
          <w:szCs w:val="28"/>
        </w:rPr>
        <w:t xml:space="preserve">17 марта 2017 года с 10.00 до 14.00 часов на территории Агропромышленного парка «Казань» специалисты </w:t>
      </w:r>
      <w:r w:rsidR="0050239D">
        <w:rPr>
          <w:rFonts w:ascii="Times New Roman" w:eastAsia="Arial Unicode MS" w:hAnsi="Times New Roman" w:cs="Times New Roman"/>
          <w:szCs w:val="28"/>
        </w:rPr>
        <w:t xml:space="preserve">отдела развития и координации внутреннего рынка </w:t>
      </w:r>
      <w:r w:rsidRPr="00A45109">
        <w:rPr>
          <w:rFonts w:ascii="Times New Roman" w:eastAsia="Arial Unicode MS" w:hAnsi="Times New Roman" w:cs="Times New Roman"/>
          <w:szCs w:val="28"/>
        </w:rPr>
        <w:t xml:space="preserve">Казанского территориального органа </w:t>
      </w:r>
      <w:proofErr w:type="spellStart"/>
      <w:r w:rsidRPr="00A45109">
        <w:rPr>
          <w:rFonts w:ascii="Times New Roman" w:eastAsia="Arial Unicode MS" w:hAnsi="Times New Roman" w:cs="Times New Roman"/>
          <w:szCs w:val="28"/>
        </w:rPr>
        <w:t>Госалкогольинспекции</w:t>
      </w:r>
      <w:proofErr w:type="spellEnd"/>
      <w:r w:rsidRPr="00A45109">
        <w:rPr>
          <w:rFonts w:ascii="Times New Roman" w:eastAsia="Arial Unicode MS" w:hAnsi="Times New Roman" w:cs="Times New Roman"/>
          <w:szCs w:val="28"/>
        </w:rPr>
        <w:t xml:space="preserve"> Республики Татарстан провели консультации для населения города и гостей столицы по вопросам защиты прав потребителей.</w:t>
      </w:r>
      <w:r>
        <w:rPr>
          <w:rFonts w:ascii="Times New Roman" w:eastAsia="Arial Unicode MS" w:hAnsi="Times New Roman" w:cs="Times New Roman"/>
          <w:szCs w:val="28"/>
        </w:rPr>
        <w:t xml:space="preserve"> </w:t>
      </w:r>
      <w:r w:rsidRPr="00A45109">
        <w:rPr>
          <w:rFonts w:ascii="Times New Roman" w:eastAsia="Arial Unicode MS" w:hAnsi="Times New Roman" w:cs="Times New Roman"/>
          <w:szCs w:val="28"/>
        </w:rPr>
        <w:t>За консультациями в сфере защиты прав потребителей к специалистам обратил</w:t>
      </w:r>
      <w:r w:rsidR="00BB2EEF">
        <w:rPr>
          <w:rFonts w:ascii="Times New Roman" w:eastAsia="Arial Unicode MS" w:hAnsi="Times New Roman" w:cs="Times New Roman"/>
          <w:szCs w:val="28"/>
        </w:rPr>
        <w:t>и</w:t>
      </w:r>
      <w:r w:rsidRPr="00A45109">
        <w:rPr>
          <w:rFonts w:ascii="Times New Roman" w:eastAsia="Arial Unicode MS" w:hAnsi="Times New Roman" w:cs="Times New Roman"/>
          <w:szCs w:val="28"/>
        </w:rPr>
        <w:t>сь около 30 человек. Потребителей интересовали вопросы о правах потребителя при покупке продовольственных товаров ненадлежащего качества; сотового телефона; о том, в каких случаях покупатель вправе требовать снижения стоимости товара или услуги; можно ли заменить холодильник, если в течени</w:t>
      </w:r>
      <w:proofErr w:type="gramStart"/>
      <w:r w:rsidRPr="00A45109">
        <w:rPr>
          <w:rFonts w:ascii="Times New Roman" w:eastAsia="Arial Unicode MS" w:hAnsi="Times New Roman" w:cs="Times New Roman"/>
          <w:szCs w:val="28"/>
        </w:rPr>
        <w:t>и</w:t>
      </w:r>
      <w:proofErr w:type="gramEnd"/>
      <w:r w:rsidRPr="00A45109">
        <w:rPr>
          <w:rFonts w:ascii="Times New Roman" w:eastAsia="Arial Unicode MS" w:hAnsi="Times New Roman" w:cs="Times New Roman"/>
          <w:szCs w:val="28"/>
        </w:rPr>
        <w:t xml:space="preserve"> гарантийного срока он неоднократно ломался, можно ли отказаться от покупки, заказанной через интернет.</w:t>
      </w:r>
    </w:p>
    <w:p w:rsidR="00A45109" w:rsidRDefault="007672B3" w:rsidP="00F94A0A">
      <w:pPr>
        <w:spacing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Во время работы консультационных пунктов граждане обращались с различными вопросами по своим правам как потребителей, </w:t>
      </w:r>
      <w:r w:rsidR="007323C0"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том числе </w:t>
      </w:r>
      <w:r w:rsidR="00065647"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актуальным вопросам при приобретении товаров и услуг в </w:t>
      </w:r>
      <w:r w:rsidR="007323C0"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сети </w:t>
      </w:r>
      <w:r w:rsidR="00065647"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Интернет</w:t>
      </w:r>
      <w:r w:rsidRPr="007323C0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правил продажи отдельных видов товаров, механизмов государственной и общественной защиты потребительских прав.</w:t>
      </w:r>
      <w:r w:rsidR="00065647" w:rsidRPr="000656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065647" w:rsidRDefault="00065647" w:rsidP="00F94A0A">
      <w:pPr>
        <w:spacing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1 марта на платформах метрополитена </w:t>
      </w:r>
      <w:proofErr w:type="spellStart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>г</w:t>
      </w:r>
      <w:proofErr w:type="gramStart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>.К</w:t>
      </w:r>
      <w:proofErr w:type="gramEnd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>азани</w:t>
      </w:r>
      <w:proofErr w:type="spellEnd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в торгово-развлекательных комплексах «Кольцо», «Ривьера» и «ГУМ» </w:t>
      </w:r>
      <w:r w:rsidR="00BB2EE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был </w:t>
      </w:r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размещен видеоролик, посвященный Дню защиты прав потребителей. Презентационный видеоролик содерж</w:t>
      </w:r>
      <w:r w:rsidR="00A45109">
        <w:rPr>
          <w:rFonts w:ascii="Times New Roman" w:eastAsia="Arial Unicode MS" w:hAnsi="Times New Roman" w:cs="Times New Roman"/>
          <w:sz w:val="28"/>
          <w:szCs w:val="28"/>
          <w:lang w:eastAsia="ru-RU"/>
        </w:rPr>
        <w:t>ал</w:t>
      </w:r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информацию о Всемирном дне защиты прав потребителей, полномочиях </w:t>
      </w:r>
      <w:proofErr w:type="spellStart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 w:rsidRPr="002900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Татарстан в сфере защиты прав потребителей, а также об адресе и телефоне. Трансляция видеоролика для жителей и гостей столицы Татарстана продолжалась до 15 марта 2017 года.</w:t>
      </w:r>
    </w:p>
    <w:p w:rsidR="007672B3" w:rsidRPr="007F2EAB" w:rsidRDefault="007672B3" w:rsidP="00DD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7F2EA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Проведено </w:t>
      </w:r>
      <w:r w:rsidR="00DA0837" w:rsidRPr="007F2EA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328</w:t>
      </w:r>
      <w:r w:rsidRPr="007F2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7F2EA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мероприяти</w:t>
      </w:r>
      <w:r w:rsidR="00DA0837" w:rsidRPr="007F2EA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й для потребителей.</w:t>
      </w:r>
    </w:p>
    <w:p w:rsidR="007672B3" w:rsidRPr="004E3368" w:rsidRDefault="007672B3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мероприятий в торговых центрах и на рынках до потребителей была доведена информация об истории возникновения Всемирного дня защиты прав потребителей, о правах потребителей </w:t>
      </w:r>
      <w:proofErr w:type="gramStart"/>
      <w:r w:rsidRPr="007A7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Закона</w:t>
      </w:r>
      <w:proofErr w:type="gramEnd"/>
      <w:r w:rsidRPr="007A7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«О защите прав потребителей». На примерах потребителям давались разъяснения, как нужно выбирать товары, как оформить претензию в случае приобретения товаров, услуг ненадлежащего качества. </w:t>
      </w:r>
    </w:p>
    <w:p w:rsidR="007A712B" w:rsidRDefault="007672B3" w:rsidP="00DD21FB">
      <w:pPr>
        <w:pStyle w:val="3"/>
        <w:ind w:firstLine="567"/>
        <w:rPr>
          <w:rFonts w:ascii="Times New Roman" w:hAnsi="Times New Roman" w:cs="Times New Roman"/>
          <w:szCs w:val="28"/>
        </w:rPr>
      </w:pPr>
      <w:r w:rsidRPr="007A712B">
        <w:rPr>
          <w:rFonts w:ascii="Times New Roman" w:hAnsi="Times New Roman" w:cs="Times New Roman"/>
          <w:szCs w:val="28"/>
        </w:rPr>
        <w:t xml:space="preserve">Во время дежурств на рынках специалисты </w:t>
      </w:r>
      <w:proofErr w:type="spellStart"/>
      <w:r w:rsidRPr="007A712B">
        <w:rPr>
          <w:rFonts w:ascii="Times New Roman" w:hAnsi="Times New Roman" w:cs="Times New Roman"/>
          <w:szCs w:val="28"/>
        </w:rPr>
        <w:t>Госалкогольиснпекции</w:t>
      </w:r>
      <w:proofErr w:type="spellEnd"/>
      <w:r w:rsidRPr="007A712B">
        <w:rPr>
          <w:rFonts w:ascii="Times New Roman" w:hAnsi="Times New Roman" w:cs="Times New Roman"/>
          <w:szCs w:val="28"/>
        </w:rPr>
        <w:t xml:space="preserve"> Республики Татарстан разбирались в конкретных конфликтных ситуациях, </w:t>
      </w:r>
      <w:r w:rsidRPr="007A712B">
        <w:rPr>
          <w:rFonts w:ascii="Times New Roman" w:hAnsi="Times New Roman" w:cs="Times New Roman"/>
          <w:szCs w:val="28"/>
        </w:rPr>
        <w:lastRenderedPageBreak/>
        <w:t>консультировали потребителей и предпринимателей по интересующим вопросам, по возн</w:t>
      </w:r>
      <w:r w:rsidR="003338F0" w:rsidRPr="007A712B">
        <w:rPr>
          <w:rFonts w:ascii="Times New Roman" w:hAnsi="Times New Roman" w:cs="Times New Roman"/>
          <w:szCs w:val="28"/>
        </w:rPr>
        <w:t xml:space="preserve">икающим конфликтным ситуациям. </w:t>
      </w:r>
    </w:p>
    <w:p w:rsidR="00F94A0A" w:rsidRDefault="007672B3" w:rsidP="004E3368">
      <w:pPr>
        <w:pStyle w:val="3"/>
        <w:ind w:firstLine="567"/>
        <w:rPr>
          <w:rFonts w:ascii="Times New Roman" w:hAnsi="Times New Roman" w:cs="Times New Roman"/>
          <w:szCs w:val="28"/>
        </w:rPr>
      </w:pPr>
      <w:r w:rsidRPr="007A712B">
        <w:rPr>
          <w:rFonts w:ascii="Times New Roman" w:hAnsi="Times New Roman" w:cs="Times New Roman"/>
          <w:szCs w:val="28"/>
        </w:rPr>
        <w:t xml:space="preserve">Так, </w:t>
      </w:r>
      <w:r w:rsidR="003338F0" w:rsidRPr="007A712B">
        <w:rPr>
          <w:rFonts w:ascii="Times New Roman" w:hAnsi="Times New Roman" w:cs="Times New Roman"/>
          <w:szCs w:val="28"/>
        </w:rPr>
        <w:t xml:space="preserve">дежурства </w:t>
      </w:r>
      <w:r w:rsidR="0049619C" w:rsidRPr="007A712B">
        <w:rPr>
          <w:rFonts w:ascii="Times New Roman" w:hAnsi="Times New Roman" w:cs="Times New Roman"/>
          <w:szCs w:val="28"/>
        </w:rPr>
        <w:t xml:space="preserve">были организованы </w:t>
      </w:r>
      <w:r w:rsidRPr="007A712B">
        <w:rPr>
          <w:rFonts w:ascii="Times New Roman" w:hAnsi="Times New Roman" w:cs="Times New Roman"/>
          <w:szCs w:val="28"/>
        </w:rPr>
        <w:t>в торговых комплексах</w:t>
      </w:r>
      <w:r w:rsidR="0049619C" w:rsidRPr="007A712B">
        <w:rPr>
          <w:rFonts w:ascii="Times New Roman" w:hAnsi="Times New Roman" w:cs="Times New Roman"/>
          <w:szCs w:val="28"/>
        </w:rPr>
        <w:t xml:space="preserve">, торговых площадках, мини-рынках, рынках: </w:t>
      </w:r>
      <w:r w:rsidR="00133050" w:rsidRPr="00D22DE4">
        <w:rPr>
          <w:rFonts w:ascii="Times New Roman" w:eastAsia="Arial Unicode MS" w:hAnsi="Times New Roman" w:cs="Times New Roman"/>
          <w:szCs w:val="28"/>
        </w:rPr>
        <w:t>ТК ООО КООП-УСЛУГИ» (г. Арск), ТК ООО ТЦ «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Сауда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»</w:t>
      </w:r>
      <w:r w:rsidR="00133050">
        <w:rPr>
          <w:rFonts w:ascii="Times New Roman" w:eastAsia="Arial Unicode MS" w:hAnsi="Times New Roman" w:cs="Times New Roman"/>
          <w:szCs w:val="28"/>
        </w:rPr>
        <w:t xml:space="preserve"> </w:t>
      </w:r>
      <w:r w:rsidR="00133050" w:rsidRPr="00D22DE4"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с.Б.Атня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), ТК Универмаг (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Балтасинский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 xml:space="preserve"> район), ТК 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Нэфисэ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» (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п.г.т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. Балтаси), ТК ООО «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Юмарт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» (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п.г.т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>. Кукмор), ТЦ «ЦУМ» (</w:t>
      </w:r>
      <w:proofErr w:type="spellStart"/>
      <w:r w:rsidR="00133050" w:rsidRPr="00D22DE4">
        <w:rPr>
          <w:rFonts w:ascii="Times New Roman" w:eastAsia="Arial Unicode MS" w:hAnsi="Times New Roman" w:cs="Times New Roman"/>
          <w:szCs w:val="28"/>
        </w:rPr>
        <w:t>п.г.т.Б.Сабы</w:t>
      </w:r>
      <w:proofErr w:type="spellEnd"/>
      <w:r w:rsidR="00133050" w:rsidRPr="00D22DE4">
        <w:rPr>
          <w:rFonts w:ascii="Times New Roman" w:eastAsia="Arial Unicode MS" w:hAnsi="Times New Roman" w:cs="Times New Roman"/>
          <w:szCs w:val="28"/>
        </w:rPr>
        <w:t xml:space="preserve">), </w:t>
      </w:r>
      <w:r w:rsidR="008241EE">
        <w:rPr>
          <w:rFonts w:ascii="Times New Roman" w:eastAsia="Arial Unicode MS" w:hAnsi="Times New Roman" w:cs="Times New Roman"/>
          <w:szCs w:val="28"/>
        </w:rPr>
        <w:t>ТЦ ИП Хакимовой Ф.Т. (</w:t>
      </w:r>
      <w:proofErr w:type="spellStart"/>
      <w:r w:rsidR="008241EE">
        <w:rPr>
          <w:rFonts w:ascii="Times New Roman" w:eastAsia="Arial Unicode MS" w:hAnsi="Times New Roman" w:cs="Times New Roman"/>
          <w:szCs w:val="28"/>
        </w:rPr>
        <w:t>с</w:t>
      </w:r>
      <w:proofErr w:type="gramStart"/>
      <w:r w:rsidR="008241EE">
        <w:rPr>
          <w:rFonts w:ascii="Times New Roman" w:eastAsia="Arial Unicode MS" w:hAnsi="Times New Roman" w:cs="Times New Roman"/>
          <w:szCs w:val="28"/>
        </w:rPr>
        <w:t>.Т</w:t>
      </w:r>
      <w:proofErr w:type="gramEnd"/>
      <w:r w:rsidR="008241EE">
        <w:rPr>
          <w:rFonts w:ascii="Times New Roman" w:eastAsia="Arial Unicode MS" w:hAnsi="Times New Roman" w:cs="Times New Roman"/>
          <w:szCs w:val="28"/>
        </w:rPr>
        <w:t>юлячи</w:t>
      </w:r>
      <w:proofErr w:type="spellEnd"/>
      <w:r w:rsidR="008241EE">
        <w:rPr>
          <w:rFonts w:ascii="Times New Roman" w:eastAsia="Arial Unicode MS" w:hAnsi="Times New Roman" w:cs="Times New Roman"/>
          <w:szCs w:val="28"/>
        </w:rPr>
        <w:t>),</w:t>
      </w:r>
      <w:r w:rsidR="0075420D" w:rsidRPr="0075420D">
        <w:rPr>
          <w:rFonts w:ascii="Times New Roman" w:eastAsia="Arial Unicode MS" w:hAnsi="Times New Roman" w:cs="Times New Roman"/>
          <w:szCs w:val="28"/>
        </w:rPr>
        <w:t xml:space="preserve"> </w:t>
      </w:r>
      <w:r w:rsidR="0075420D" w:rsidRPr="006636B4">
        <w:rPr>
          <w:rFonts w:ascii="Times New Roman" w:eastAsia="Arial Unicode MS" w:hAnsi="Times New Roman" w:cs="Times New Roman"/>
          <w:szCs w:val="28"/>
        </w:rPr>
        <w:t>в ТД «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Алып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 Хан» (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с.Базарные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 Матаки 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Алькеевского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 района), в ООО «Фортуна» (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г.Нурлат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), в ТД 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Асылбика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 (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пгт</w:t>
      </w:r>
      <w:proofErr w:type="gramStart"/>
      <w:r w:rsidR="0075420D" w:rsidRPr="006636B4">
        <w:rPr>
          <w:rFonts w:ascii="Times New Roman" w:eastAsia="Arial Unicode MS" w:hAnsi="Times New Roman" w:cs="Times New Roman"/>
          <w:szCs w:val="28"/>
        </w:rPr>
        <w:t>.А</w:t>
      </w:r>
      <w:proofErr w:type="gramEnd"/>
      <w:r w:rsidR="0075420D" w:rsidRPr="006636B4">
        <w:rPr>
          <w:rFonts w:ascii="Times New Roman" w:eastAsia="Arial Unicode MS" w:hAnsi="Times New Roman" w:cs="Times New Roman"/>
          <w:szCs w:val="28"/>
        </w:rPr>
        <w:t>лесеевское</w:t>
      </w:r>
      <w:proofErr w:type="spellEnd"/>
      <w:r w:rsidR="0075420D" w:rsidRPr="006636B4">
        <w:rPr>
          <w:rFonts w:ascii="Times New Roman" w:eastAsia="Arial Unicode MS" w:hAnsi="Times New Roman" w:cs="Times New Roman"/>
          <w:szCs w:val="28"/>
        </w:rPr>
        <w:t xml:space="preserve">), в ТЦ </w:t>
      </w:r>
      <w:proofErr w:type="spellStart"/>
      <w:r w:rsidR="0075420D" w:rsidRPr="006636B4">
        <w:rPr>
          <w:rFonts w:ascii="Times New Roman" w:eastAsia="Arial Unicode MS" w:hAnsi="Times New Roman" w:cs="Times New Roman"/>
          <w:szCs w:val="28"/>
        </w:rPr>
        <w:t>с.Новошешминск</w:t>
      </w:r>
      <w:proofErr w:type="spellEnd"/>
      <w:r w:rsidR="008241EE">
        <w:rPr>
          <w:rFonts w:ascii="Times New Roman" w:eastAsia="Arial Unicode MS" w:hAnsi="Times New Roman" w:cs="Times New Roman"/>
          <w:szCs w:val="28"/>
        </w:rPr>
        <w:t>,</w:t>
      </w:r>
      <w:r w:rsidR="0075420D">
        <w:rPr>
          <w:rFonts w:ascii="Times New Roman" w:eastAsia="Arial Unicode MS" w:hAnsi="Times New Roman" w:cs="Times New Roman"/>
          <w:szCs w:val="28"/>
        </w:rPr>
        <w:t xml:space="preserve"> </w:t>
      </w:r>
      <w:r w:rsidR="008241EE">
        <w:rPr>
          <w:rFonts w:ascii="Times New Roman" w:eastAsia="Arial Unicode MS" w:hAnsi="Times New Roman" w:cs="Times New Roman"/>
          <w:szCs w:val="28"/>
        </w:rPr>
        <w:t>н</w:t>
      </w:r>
      <w:r w:rsidR="00F94A0A" w:rsidRPr="00133050">
        <w:rPr>
          <w:rFonts w:ascii="Times New Roman" w:eastAsia="Arial Unicode MS" w:hAnsi="Times New Roman" w:cs="Times New Roman"/>
          <w:szCs w:val="28"/>
        </w:rPr>
        <w:t xml:space="preserve">а рынке 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с.Юхмачи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 xml:space="preserve"> (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Алькеевского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 xml:space="preserve"> района), на рынке 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г.Болгар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 xml:space="preserve">, в ТД 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Дулкын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 xml:space="preserve"> (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пгт.Алексеевское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>), на рынке ООО «</w:t>
      </w:r>
      <w:proofErr w:type="spellStart"/>
      <w:r w:rsidR="00F94A0A" w:rsidRPr="00133050">
        <w:rPr>
          <w:rFonts w:ascii="Times New Roman" w:eastAsia="Arial Unicode MS" w:hAnsi="Times New Roman" w:cs="Times New Roman"/>
          <w:szCs w:val="28"/>
        </w:rPr>
        <w:t>Чистопольская</w:t>
      </w:r>
      <w:proofErr w:type="spellEnd"/>
      <w:r w:rsidR="00F94A0A" w:rsidRPr="00133050">
        <w:rPr>
          <w:rFonts w:ascii="Times New Roman" w:eastAsia="Arial Unicode MS" w:hAnsi="Times New Roman" w:cs="Times New Roman"/>
          <w:szCs w:val="28"/>
        </w:rPr>
        <w:t xml:space="preserve"> переработка»</w:t>
      </w:r>
      <w:r w:rsidR="0075420D" w:rsidRPr="0075420D">
        <w:rPr>
          <w:rFonts w:ascii="Times New Roman" w:eastAsia="Arial Unicode MS" w:hAnsi="Times New Roman" w:cs="Times New Roman"/>
          <w:szCs w:val="28"/>
        </w:rPr>
        <w:t xml:space="preserve"> </w:t>
      </w:r>
      <w:r w:rsidR="0075420D" w:rsidRPr="006636B4">
        <w:rPr>
          <w:rFonts w:ascii="Times New Roman" w:eastAsia="Arial Unicode MS" w:hAnsi="Times New Roman" w:cs="Times New Roman"/>
          <w:szCs w:val="28"/>
        </w:rPr>
        <w:t xml:space="preserve">и </w:t>
      </w:r>
      <w:r w:rsidR="0095680B">
        <w:rPr>
          <w:rFonts w:ascii="Times New Roman" w:eastAsia="Arial Unicode MS" w:hAnsi="Times New Roman" w:cs="Times New Roman"/>
          <w:szCs w:val="28"/>
        </w:rPr>
        <w:t>др.</w:t>
      </w:r>
    </w:p>
    <w:p w:rsidR="007672B3" w:rsidRPr="007F2EAB" w:rsidRDefault="0049619C" w:rsidP="00DD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  <w:r w:rsidR="0024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роведены встречи с ветеранами и</w:t>
      </w:r>
      <w:r w:rsidR="007672B3" w:rsidRPr="007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с ограниченными возможностями</w:t>
      </w:r>
      <w:r w:rsidR="007672B3" w:rsidRPr="007F2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5680B" w:rsidRPr="0095680B" w:rsidRDefault="0095680B" w:rsidP="00BE43D0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5680B">
        <w:rPr>
          <w:rFonts w:ascii="Times New Roman" w:eastAsia="Arial Unicode MS" w:hAnsi="Times New Roman" w:cs="Times New Roman"/>
          <w:szCs w:val="28"/>
        </w:rPr>
        <w:t>- Дом-интернат для престарелых и инвалидов (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с</w:t>
      </w:r>
      <w:proofErr w:type="gramStart"/>
      <w:r w:rsidRPr="0095680B">
        <w:rPr>
          <w:rFonts w:ascii="Times New Roman" w:eastAsia="Arial Unicode MS" w:hAnsi="Times New Roman" w:cs="Times New Roman"/>
          <w:szCs w:val="28"/>
        </w:rPr>
        <w:t>.Ю</w:t>
      </w:r>
      <w:proofErr w:type="gramEnd"/>
      <w:r w:rsidRPr="0095680B">
        <w:rPr>
          <w:rFonts w:ascii="Times New Roman" w:eastAsia="Arial Unicode MS" w:hAnsi="Times New Roman" w:cs="Times New Roman"/>
          <w:szCs w:val="28"/>
        </w:rPr>
        <w:t>хмачи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Алькеевского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 xml:space="preserve"> района)</w:t>
      </w:r>
      <w:r w:rsidR="008241EE">
        <w:rPr>
          <w:rFonts w:ascii="Times New Roman" w:eastAsia="Arial Unicode MS" w:hAnsi="Times New Roman" w:cs="Times New Roman"/>
          <w:szCs w:val="28"/>
        </w:rPr>
        <w:t>;</w:t>
      </w:r>
    </w:p>
    <w:p w:rsidR="0095680B" w:rsidRPr="0095680B" w:rsidRDefault="0095680B" w:rsidP="00BE43D0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5680B">
        <w:rPr>
          <w:rFonts w:ascii="Times New Roman" w:eastAsia="Arial Unicode MS" w:hAnsi="Times New Roman" w:cs="Times New Roman"/>
          <w:szCs w:val="28"/>
        </w:rPr>
        <w:t>– в РДК (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95680B">
        <w:rPr>
          <w:rFonts w:ascii="Times New Roman" w:eastAsia="Arial Unicode MS" w:hAnsi="Times New Roman" w:cs="Times New Roman"/>
          <w:szCs w:val="28"/>
        </w:rPr>
        <w:t>.Б</w:t>
      </w:r>
      <w:proofErr w:type="gramEnd"/>
      <w:r w:rsidRPr="0095680B">
        <w:rPr>
          <w:rFonts w:ascii="Times New Roman" w:eastAsia="Arial Unicode MS" w:hAnsi="Times New Roman" w:cs="Times New Roman"/>
          <w:szCs w:val="28"/>
        </w:rPr>
        <w:t>олгар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>)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95680B" w:rsidRPr="0095680B" w:rsidRDefault="0095680B" w:rsidP="00BE43D0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5680B">
        <w:rPr>
          <w:rFonts w:ascii="Times New Roman" w:eastAsia="Arial Unicode MS" w:hAnsi="Times New Roman" w:cs="Times New Roman"/>
          <w:szCs w:val="28"/>
        </w:rPr>
        <w:t>- Социально-реабилитационное отделение комплексного центра социального обеспечения населения «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Балкыш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>» (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95680B">
        <w:rPr>
          <w:rFonts w:ascii="Times New Roman" w:eastAsia="Arial Unicode MS" w:hAnsi="Times New Roman" w:cs="Times New Roman"/>
          <w:szCs w:val="28"/>
        </w:rPr>
        <w:t>.Ч</w:t>
      </w:r>
      <w:proofErr w:type="gramEnd"/>
      <w:r w:rsidRPr="0095680B">
        <w:rPr>
          <w:rFonts w:ascii="Times New Roman" w:eastAsia="Arial Unicode MS" w:hAnsi="Times New Roman" w:cs="Times New Roman"/>
          <w:szCs w:val="28"/>
        </w:rPr>
        <w:t>истополь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>)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95680B" w:rsidRPr="0095680B" w:rsidRDefault="0095680B" w:rsidP="00BE43D0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5680B">
        <w:rPr>
          <w:rFonts w:ascii="Times New Roman" w:eastAsia="Arial Unicode MS" w:hAnsi="Times New Roman" w:cs="Times New Roman"/>
          <w:szCs w:val="28"/>
        </w:rPr>
        <w:t xml:space="preserve">- </w:t>
      </w:r>
      <w:proofErr w:type="spellStart"/>
      <w:r w:rsidR="008241EE">
        <w:rPr>
          <w:rFonts w:ascii="Times New Roman" w:eastAsia="Arial Unicode MS" w:hAnsi="Times New Roman" w:cs="Times New Roman"/>
          <w:szCs w:val="28"/>
        </w:rPr>
        <w:t>Новошешминский</w:t>
      </w:r>
      <w:proofErr w:type="spellEnd"/>
      <w:r w:rsidR="008241EE">
        <w:rPr>
          <w:rFonts w:ascii="Times New Roman" w:eastAsia="Arial Unicode MS" w:hAnsi="Times New Roman" w:cs="Times New Roman"/>
          <w:szCs w:val="28"/>
        </w:rPr>
        <w:t xml:space="preserve"> Д</w:t>
      </w:r>
      <w:r w:rsidRPr="0095680B">
        <w:rPr>
          <w:rFonts w:ascii="Times New Roman" w:eastAsia="Arial Unicode MS" w:hAnsi="Times New Roman" w:cs="Times New Roman"/>
          <w:szCs w:val="28"/>
        </w:rPr>
        <w:t>ом-интернат для престарелых и инвалидов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95680B" w:rsidRPr="008241EE" w:rsidRDefault="0095680B" w:rsidP="008241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5680B">
        <w:rPr>
          <w:rFonts w:ascii="Times New Roman" w:eastAsia="Arial Unicode MS" w:hAnsi="Times New Roman" w:cs="Times New Roman"/>
          <w:szCs w:val="28"/>
        </w:rPr>
        <w:t>- Местная общественная организация ветеранов (пенсионеров) (</w:t>
      </w:r>
      <w:proofErr w:type="spellStart"/>
      <w:r w:rsidRPr="0095680B">
        <w:rPr>
          <w:rFonts w:ascii="Times New Roman" w:eastAsia="Arial Unicode MS" w:hAnsi="Times New Roman" w:cs="Times New Roman"/>
          <w:szCs w:val="28"/>
        </w:rPr>
        <w:t>Нурлатского</w:t>
      </w:r>
      <w:proofErr w:type="spellEnd"/>
      <w:r w:rsidRPr="0095680B">
        <w:rPr>
          <w:rFonts w:ascii="Times New Roman" w:eastAsia="Arial Unicode MS" w:hAnsi="Times New Roman" w:cs="Times New Roman"/>
          <w:szCs w:val="28"/>
        </w:rPr>
        <w:t xml:space="preserve"> </w:t>
      </w:r>
      <w:r w:rsidRPr="008241EE">
        <w:rPr>
          <w:rFonts w:ascii="Times New Roman" w:eastAsia="Arial Unicode MS" w:hAnsi="Times New Roman" w:cs="Times New Roman"/>
          <w:szCs w:val="28"/>
        </w:rPr>
        <w:t xml:space="preserve">муниципального района и </w:t>
      </w:r>
      <w:proofErr w:type="spellStart"/>
      <w:r w:rsidRPr="008241EE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8241EE">
        <w:rPr>
          <w:rFonts w:ascii="Times New Roman" w:eastAsia="Arial Unicode MS" w:hAnsi="Times New Roman" w:cs="Times New Roman"/>
          <w:szCs w:val="28"/>
        </w:rPr>
        <w:t>.Н</w:t>
      </w:r>
      <w:proofErr w:type="gramEnd"/>
      <w:r w:rsidRPr="008241EE">
        <w:rPr>
          <w:rFonts w:ascii="Times New Roman" w:eastAsia="Arial Unicode MS" w:hAnsi="Times New Roman" w:cs="Times New Roman"/>
          <w:szCs w:val="28"/>
        </w:rPr>
        <w:t>урлат</w:t>
      </w:r>
      <w:proofErr w:type="spellEnd"/>
      <w:r w:rsidRPr="008241EE">
        <w:rPr>
          <w:rFonts w:ascii="Times New Roman" w:eastAsia="Arial Unicode MS" w:hAnsi="Times New Roman" w:cs="Times New Roman"/>
          <w:szCs w:val="28"/>
        </w:rPr>
        <w:t xml:space="preserve"> РТ);</w:t>
      </w:r>
    </w:p>
    <w:p w:rsidR="0095680B" w:rsidRPr="008241EE" w:rsidRDefault="0095680B" w:rsidP="008241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8241EE">
        <w:rPr>
          <w:rFonts w:ascii="Times New Roman" w:eastAsia="Arial Unicode MS" w:hAnsi="Times New Roman" w:cs="Times New Roman"/>
          <w:szCs w:val="28"/>
        </w:rPr>
        <w:t xml:space="preserve">– в здании ТОУ </w:t>
      </w:r>
      <w:proofErr w:type="spellStart"/>
      <w:r w:rsidRPr="008241EE">
        <w:rPr>
          <w:rFonts w:ascii="Times New Roman" w:eastAsia="Arial Unicode MS" w:hAnsi="Times New Roman" w:cs="Times New Roman"/>
          <w:szCs w:val="28"/>
        </w:rPr>
        <w:t>Роспотребнадзора</w:t>
      </w:r>
      <w:proofErr w:type="spellEnd"/>
      <w:r w:rsidRPr="008241EE">
        <w:rPr>
          <w:rFonts w:ascii="Times New Roman" w:eastAsia="Arial Unicode MS" w:hAnsi="Times New Roman" w:cs="Times New Roman"/>
          <w:szCs w:val="28"/>
        </w:rPr>
        <w:t xml:space="preserve"> по РТ, </w:t>
      </w:r>
      <w:proofErr w:type="spellStart"/>
      <w:r w:rsidRPr="008241EE">
        <w:rPr>
          <w:rFonts w:ascii="Times New Roman" w:eastAsia="Arial Unicode MS" w:hAnsi="Times New Roman" w:cs="Times New Roman"/>
          <w:szCs w:val="28"/>
        </w:rPr>
        <w:t>пгт</w:t>
      </w:r>
      <w:proofErr w:type="gramStart"/>
      <w:r w:rsidRPr="008241EE">
        <w:rPr>
          <w:rFonts w:ascii="Times New Roman" w:eastAsia="Arial Unicode MS" w:hAnsi="Times New Roman" w:cs="Times New Roman"/>
          <w:szCs w:val="28"/>
        </w:rPr>
        <w:t>.А</w:t>
      </w:r>
      <w:proofErr w:type="gramEnd"/>
      <w:r w:rsidRPr="008241EE">
        <w:rPr>
          <w:rFonts w:ascii="Times New Roman" w:eastAsia="Arial Unicode MS" w:hAnsi="Times New Roman" w:cs="Times New Roman"/>
          <w:szCs w:val="28"/>
        </w:rPr>
        <w:t>лексеевское</w:t>
      </w:r>
      <w:proofErr w:type="spellEnd"/>
      <w:r w:rsidRPr="008241EE">
        <w:rPr>
          <w:rFonts w:ascii="Times New Roman" w:eastAsia="Arial Unicode MS" w:hAnsi="Times New Roman" w:cs="Times New Roman"/>
          <w:szCs w:val="28"/>
        </w:rPr>
        <w:t>.</w:t>
      </w:r>
    </w:p>
    <w:p w:rsidR="00336A92" w:rsidRPr="008241EE" w:rsidRDefault="00336A92" w:rsidP="008241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8241EE">
        <w:rPr>
          <w:rFonts w:ascii="Times New Roman" w:eastAsia="Arial Unicode MS" w:hAnsi="Times New Roman" w:cs="Times New Roman"/>
          <w:szCs w:val="28"/>
        </w:rPr>
        <w:t>- в музее «Казан арты» (Арского муниципального района);</w:t>
      </w:r>
    </w:p>
    <w:p w:rsidR="00336A92" w:rsidRDefault="00336A92" w:rsidP="008241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8241EE">
        <w:rPr>
          <w:rFonts w:ascii="Times New Roman" w:eastAsia="Arial Unicode MS" w:hAnsi="Times New Roman" w:cs="Times New Roman"/>
          <w:szCs w:val="28"/>
        </w:rPr>
        <w:t xml:space="preserve"> - в МБУ «Арской централизованной библиотечной системе» (Арского муниципального района РТ)</w:t>
      </w:r>
      <w:r w:rsidR="006441D0">
        <w:rPr>
          <w:rFonts w:ascii="Times New Roman" w:eastAsia="Arial Unicode MS" w:hAnsi="Times New Roman" w:cs="Times New Roman"/>
          <w:szCs w:val="28"/>
        </w:rPr>
        <w:t xml:space="preserve"> и т.д.</w:t>
      </w:r>
    </w:p>
    <w:p w:rsidR="006441D0" w:rsidRPr="008241EE" w:rsidRDefault="006441D0" w:rsidP="006441D0">
      <w:pPr>
        <w:pStyle w:val="3"/>
        <w:ind w:firstLine="708"/>
        <w:rPr>
          <w:rFonts w:ascii="Times New Roman" w:eastAsia="Arial Unicode MS" w:hAnsi="Times New Roman" w:cs="Times New Roman"/>
          <w:szCs w:val="28"/>
        </w:rPr>
      </w:pPr>
      <w:r w:rsidRPr="006441D0">
        <w:rPr>
          <w:rFonts w:ascii="Times New Roman" w:eastAsia="Arial Unicode MS" w:hAnsi="Times New Roman" w:cs="Times New Roman"/>
          <w:szCs w:val="28"/>
        </w:rPr>
        <w:t>16 марта 2017</w:t>
      </w:r>
      <w:r>
        <w:rPr>
          <w:rFonts w:ascii="Times New Roman" w:eastAsia="Arial Unicode MS" w:hAnsi="Times New Roman" w:cs="Times New Roman"/>
          <w:szCs w:val="28"/>
        </w:rPr>
        <w:t xml:space="preserve"> </w:t>
      </w:r>
      <w:r w:rsidRPr="006441D0">
        <w:rPr>
          <w:rFonts w:ascii="Times New Roman" w:eastAsia="Arial Unicode MS" w:hAnsi="Times New Roman" w:cs="Times New Roman"/>
          <w:szCs w:val="28"/>
        </w:rPr>
        <w:t>г</w:t>
      </w:r>
      <w:r>
        <w:rPr>
          <w:rFonts w:ascii="Times New Roman" w:eastAsia="Arial Unicode MS" w:hAnsi="Times New Roman" w:cs="Times New Roman"/>
          <w:szCs w:val="28"/>
        </w:rPr>
        <w:t>ода</w:t>
      </w:r>
      <w:r w:rsidRPr="006441D0">
        <w:rPr>
          <w:rFonts w:ascii="Times New Roman" w:eastAsia="Arial Unicode MS" w:hAnsi="Times New Roman" w:cs="Times New Roman"/>
          <w:szCs w:val="28"/>
        </w:rPr>
        <w:t xml:space="preserve"> сотрудники отдела развития и координации внутреннего рынка</w:t>
      </w:r>
      <w:r>
        <w:rPr>
          <w:rFonts w:ascii="Times New Roman" w:eastAsia="Arial Unicode MS" w:hAnsi="Times New Roman" w:cs="Times New Roman"/>
          <w:szCs w:val="28"/>
        </w:rPr>
        <w:t xml:space="preserve"> Нижнекамского территориального органа </w:t>
      </w:r>
      <w:proofErr w:type="spellStart"/>
      <w:r>
        <w:rPr>
          <w:rFonts w:ascii="Times New Roman" w:eastAsia="Arial Unicode MS" w:hAnsi="Times New Roman" w:cs="Times New Roman"/>
          <w:szCs w:val="28"/>
        </w:rPr>
        <w:t>Госалкогольинспекции</w:t>
      </w:r>
      <w:proofErr w:type="spellEnd"/>
      <w:r>
        <w:rPr>
          <w:rFonts w:ascii="Times New Roman" w:eastAsia="Arial Unicode MS" w:hAnsi="Times New Roman" w:cs="Times New Roman"/>
          <w:szCs w:val="28"/>
        </w:rPr>
        <w:t xml:space="preserve"> Республики Татарстан</w:t>
      </w:r>
      <w:r w:rsidRPr="006441D0">
        <w:rPr>
          <w:rFonts w:ascii="Times New Roman" w:eastAsia="Arial Unicode MS" w:hAnsi="Times New Roman" w:cs="Times New Roman"/>
          <w:szCs w:val="28"/>
        </w:rPr>
        <w:t xml:space="preserve"> организовали и провели встречу с представителями старшего поколения в центре социального обслуживания населения «Милосердие», а</w:t>
      </w:r>
      <w:r w:rsidR="00E32EF3">
        <w:rPr>
          <w:rFonts w:ascii="Times New Roman" w:eastAsia="Arial Unicode MS" w:hAnsi="Times New Roman" w:cs="Times New Roman"/>
          <w:szCs w:val="28"/>
        </w:rPr>
        <w:t xml:space="preserve"> также</w:t>
      </w:r>
      <w:r w:rsidRPr="006441D0">
        <w:rPr>
          <w:rFonts w:ascii="Times New Roman" w:eastAsia="Arial Unicode MS" w:hAnsi="Times New Roman" w:cs="Times New Roman"/>
          <w:szCs w:val="28"/>
        </w:rPr>
        <w:t xml:space="preserve"> в библиотеке </w:t>
      </w:r>
      <w:proofErr w:type="spellStart"/>
      <w:r w:rsidRPr="006441D0">
        <w:rPr>
          <w:rFonts w:ascii="Times New Roman" w:eastAsia="Arial Unicode MS" w:hAnsi="Times New Roman" w:cs="Times New Roman"/>
          <w:szCs w:val="28"/>
        </w:rPr>
        <w:t>им.Г.Тукая</w:t>
      </w:r>
      <w:proofErr w:type="spellEnd"/>
      <w:r w:rsidRPr="006441D0">
        <w:rPr>
          <w:rFonts w:ascii="Times New Roman" w:eastAsia="Arial Unicode MS" w:hAnsi="Times New Roman" w:cs="Times New Roman"/>
          <w:szCs w:val="28"/>
        </w:rPr>
        <w:t xml:space="preserve"> состоялся «круглый стол» </w:t>
      </w:r>
      <w:r w:rsidR="00E32EF3">
        <w:rPr>
          <w:rFonts w:ascii="Times New Roman" w:eastAsia="Arial Unicode MS" w:hAnsi="Times New Roman" w:cs="Times New Roman"/>
          <w:szCs w:val="28"/>
        </w:rPr>
        <w:t>в котором приняли участие люди с ограниченными возможностями</w:t>
      </w:r>
      <w:r w:rsidRPr="006441D0">
        <w:rPr>
          <w:rFonts w:ascii="Times New Roman" w:eastAsia="Arial Unicode MS" w:hAnsi="Times New Roman" w:cs="Times New Roman"/>
          <w:szCs w:val="28"/>
        </w:rPr>
        <w:t xml:space="preserve">.   </w:t>
      </w:r>
      <w:bookmarkStart w:id="0" w:name="_GoBack"/>
      <w:bookmarkEnd w:id="0"/>
      <w:r w:rsidRPr="006441D0">
        <w:rPr>
          <w:rFonts w:ascii="Times New Roman" w:eastAsia="Arial Unicode MS" w:hAnsi="Times New Roman" w:cs="Times New Roman"/>
          <w:szCs w:val="28"/>
        </w:rPr>
        <w:t xml:space="preserve">                   </w:t>
      </w:r>
    </w:p>
    <w:p w:rsidR="007672B3" w:rsidRPr="008F3033" w:rsidRDefault="007672B3" w:rsidP="004E6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u w:val="single"/>
          <w:lang w:eastAsia="ru-RU"/>
        </w:rPr>
      </w:pPr>
      <w:r w:rsidRPr="006C7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Сотрудниками территориальных органов </w:t>
      </w:r>
      <w:proofErr w:type="spellStart"/>
      <w:r w:rsidR="006E12B8" w:rsidRPr="006C7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Госалкогольинсекции</w:t>
      </w:r>
      <w:proofErr w:type="spellEnd"/>
      <w:r w:rsidR="006E12B8" w:rsidRPr="006C7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РТ </w:t>
      </w:r>
      <w:r w:rsidRPr="006C7CE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проведено </w:t>
      </w:r>
      <w:r w:rsidR="007F2EAB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69</w:t>
      </w:r>
      <w:r w:rsidR="006E12B8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выездных приемов</w:t>
      </w:r>
      <w:r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граждан в сельских населенных пунктах</w:t>
      </w:r>
      <w:r w:rsidR="00312A39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, на которых принято </w:t>
      </w:r>
      <w:r w:rsidR="007F2EAB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211</w:t>
      </w:r>
      <w:r w:rsidR="00312A39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граждан</w:t>
      </w:r>
      <w:r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6C7CEE" w:rsidRPr="00077DA8" w:rsidRDefault="00077DA8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bCs/>
          <w:sz w:val="24"/>
        </w:rPr>
        <w:t xml:space="preserve">- </w:t>
      </w:r>
      <w:proofErr w:type="spellStart"/>
      <w:r w:rsidR="006C7CEE" w:rsidRPr="00077DA8">
        <w:rPr>
          <w:rFonts w:ascii="Times New Roman" w:eastAsia="Arial Unicode MS" w:hAnsi="Times New Roman" w:cs="Times New Roman"/>
          <w:szCs w:val="28"/>
        </w:rPr>
        <w:t>Юхмачинское</w:t>
      </w:r>
      <w:proofErr w:type="spellEnd"/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</w:t>
      </w:r>
      <w:r w:rsidRPr="00077DA8">
        <w:rPr>
          <w:rFonts w:ascii="Times New Roman" w:eastAsia="Arial Unicode MS" w:hAnsi="Times New Roman" w:cs="Times New Roman"/>
          <w:szCs w:val="28"/>
        </w:rPr>
        <w:t>сельское поселение</w:t>
      </w:r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6C7CEE" w:rsidRPr="00077DA8">
        <w:rPr>
          <w:rFonts w:ascii="Times New Roman" w:eastAsia="Arial Unicode MS" w:hAnsi="Times New Roman" w:cs="Times New Roman"/>
          <w:szCs w:val="28"/>
        </w:rPr>
        <w:t>Алькеевского</w:t>
      </w:r>
      <w:proofErr w:type="spellEnd"/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района;</w:t>
      </w:r>
    </w:p>
    <w:p w:rsidR="006C7CEE" w:rsidRPr="00077DA8" w:rsidRDefault="006C7CEE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 xml:space="preserve">–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077DA8">
        <w:rPr>
          <w:rFonts w:ascii="Times New Roman" w:eastAsia="Arial Unicode MS" w:hAnsi="Times New Roman" w:cs="Times New Roman"/>
          <w:szCs w:val="28"/>
        </w:rPr>
        <w:t>.Н</w:t>
      </w:r>
      <w:proofErr w:type="gramEnd"/>
      <w:r w:rsidRPr="00077DA8">
        <w:rPr>
          <w:rFonts w:ascii="Times New Roman" w:eastAsia="Arial Unicode MS" w:hAnsi="Times New Roman" w:cs="Times New Roman"/>
          <w:szCs w:val="28"/>
        </w:rPr>
        <w:t>урлат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>;</w:t>
      </w:r>
    </w:p>
    <w:p w:rsidR="006C7CEE" w:rsidRPr="00077DA8" w:rsidRDefault="006C7CEE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 xml:space="preserve"> – Екатерининское </w:t>
      </w:r>
      <w:r w:rsidR="00077DA8" w:rsidRPr="00077DA8">
        <w:rPr>
          <w:rFonts w:ascii="Times New Roman" w:eastAsia="Arial Unicode MS" w:hAnsi="Times New Roman" w:cs="Times New Roman"/>
          <w:szCs w:val="28"/>
        </w:rPr>
        <w:t>сельское поселение</w:t>
      </w:r>
      <w:r w:rsidRPr="00077DA8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Новошешминского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 xml:space="preserve"> района;</w:t>
      </w:r>
    </w:p>
    <w:p w:rsidR="006C7CEE" w:rsidRPr="00077DA8" w:rsidRDefault="00077DA8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>-</w:t>
      </w:r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Иске-</w:t>
      </w:r>
      <w:proofErr w:type="spellStart"/>
      <w:r w:rsidR="006C7CEE" w:rsidRPr="00077DA8">
        <w:rPr>
          <w:rFonts w:ascii="Times New Roman" w:eastAsia="Arial Unicode MS" w:hAnsi="Times New Roman" w:cs="Times New Roman"/>
          <w:szCs w:val="28"/>
        </w:rPr>
        <w:t>Рязапское</w:t>
      </w:r>
      <w:proofErr w:type="spellEnd"/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</w:t>
      </w:r>
      <w:r w:rsidRPr="00077DA8">
        <w:rPr>
          <w:rFonts w:ascii="Times New Roman" w:eastAsia="Arial Unicode MS" w:hAnsi="Times New Roman" w:cs="Times New Roman"/>
          <w:szCs w:val="28"/>
        </w:rPr>
        <w:t>сельское поселение</w:t>
      </w:r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Спасского района;  </w:t>
      </w:r>
    </w:p>
    <w:p w:rsidR="006C7CEE" w:rsidRPr="00077DA8" w:rsidRDefault="006C7CEE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 xml:space="preserve">–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Среднекамышлинское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 xml:space="preserve"> </w:t>
      </w:r>
      <w:r w:rsidR="00077DA8" w:rsidRPr="00077DA8">
        <w:rPr>
          <w:rFonts w:ascii="Times New Roman" w:eastAsia="Arial Unicode MS" w:hAnsi="Times New Roman" w:cs="Times New Roman"/>
          <w:szCs w:val="28"/>
        </w:rPr>
        <w:t>сельское поселение</w:t>
      </w:r>
      <w:r w:rsidRPr="00077DA8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Нурлатского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 xml:space="preserve"> района;</w:t>
      </w:r>
    </w:p>
    <w:p w:rsidR="006C7CEE" w:rsidRPr="00077DA8" w:rsidRDefault="006C7CEE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 xml:space="preserve"> –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Нижнекондратинское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 xml:space="preserve"> </w:t>
      </w:r>
      <w:r w:rsidR="00077DA8" w:rsidRPr="00077DA8">
        <w:rPr>
          <w:rFonts w:ascii="Times New Roman" w:eastAsia="Arial Unicode MS" w:hAnsi="Times New Roman" w:cs="Times New Roman"/>
          <w:szCs w:val="28"/>
        </w:rPr>
        <w:t>сельское поселение</w:t>
      </w:r>
      <w:r w:rsidRPr="00077DA8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Чистопольского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 xml:space="preserve"> района;</w:t>
      </w:r>
    </w:p>
    <w:p w:rsidR="006C7CEE" w:rsidRPr="00077DA8" w:rsidRDefault="006C7CEE" w:rsidP="006C7CEE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>–</w:t>
      </w:r>
      <w:proofErr w:type="spellStart"/>
      <w:r w:rsidRPr="00077DA8">
        <w:rPr>
          <w:rFonts w:ascii="Times New Roman" w:eastAsia="Arial Unicode MS" w:hAnsi="Times New Roman" w:cs="Times New Roman"/>
          <w:szCs w:val="28"/>
        </w:rPr>
        <w:t>с</w:t>
      </w:r>
      <w:proofErr w:type="gramStart"/>
      <w:r w:rsidRPr="00077DA8">
        <w:rPr>
          <w:rFonts w:ascii="Times New Roman" w:eastAsia="Arial Unicode MS" w:hAnsi="Times New Roman" w:cs="Times New Roman"/>
          <w:szCs w:val="28"/>
        </w:rPr>
        <w:t>.Н</w:t>
      </w:r>
      <w:proofErr w:type="gramEnd"/>
      <w:r w:rsidRPr="00077DA8">
        <w:rPr>
          <w:rFonts w:ascii="Times New Roman" w:eastAsia="Arial Unicode MS" w:hAnsi="Times New Roman" w:cs="Times New Roman"/>
          <w:szCs w:val="28"/>
        </w:rPr>
        <w:t>овошешминск</w:t>
      </w:r>
      <w:proofErr w:type="spellEnd"/>
      <w:r w:rsidRPr="00077DA8">
        <w:rPr>
          <w:rFonts w:ascii="Times New Roman" w:eastAsia="Arial Unicode MS" w:hAnsi="Times New Roman" w:cs="Times New Roman"/>
          <w:szCs w:val="28"/>
        </w:rPr>
        <w:t>;</w:t>
      </w:r>
    </w:p>
    <w:p w:rsidR="006C7CEE" w:rsidRDefault="00077DA8" w:rsidP="00077DA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077DA8">
        <w:rPr>
          <w:rFonts w:ascii="Times New Roman" w:eastAsia="Arial Unicode MS" w:hAnsi="Times New Roman" w:cs="Times New Roman"/>
          <w:szCs w:val="28"/>
        </w:rPr>
        <w:t xml:space="preserve">- </w:t>
      </w:r>
      <w:r w:rsidR="006C7CEE" w:rsidRPr="00077DA8">
        <w:rPr>
          <w:rFonts w:ascii="Times New Roman" w:eastAsia="Arial Unicode MS" w:hAnsi="Times New Roman" w:cs="Times New Roman"/>
          <w:szCs w:val="28"/>
        </w:rPr>
        <w:t xml:space="preserve">с. </w:t>
      </w:r>
      <w:proofErr w:type="spellStart"/>
      <w:r w:rsidR="006C7CEE" w:rsidRPr="00077DA8">
        <w:rPr>
          <w:rFonts w:ascii="Times New Roman" w:eastAsia="Arial Unicode MS" w:hAnsi="Times New Roman" w:cs="Times New Roman"/>
          <w:szCs w:val="28"/>
        </w:rPr>
        <w:t>Чув</w:t>
      </w:r>
      <w:proofErr w:type="gramStart"/>
      <w:r w:rsidR="006C7CEE" w:rsidRPr="00077DA8">
        <w:rPr>
          <w:rFonts w:ascii="Times New Roman" w:eastAsia="Arial Unicode MS" w:hAnsi="Times New Roman" w:cs="Times New Roman"/>
          <w:szCs w:val="28"/>
        </w:rPr>
        <w:t>.М</w:t>
      </w:r>
      <w:proofErr w:type="gramEnd"/>
      <w:r w:rsidR="006C7CEE" w:rsidRPr="00077DA8">
        <w:rPr>
          <w:rFonts w:ascii="Times New Roman" w:eastAsia="Arial Unicode MS" w:hAnsi="Times New Roman" w:cs="Times New Roman"/>
          <w:szCs w:val="28"/>
        </w:rPr>
        <w:t>айна</w:t>
      </w:r>
      <w:proofErr w:type="spellEnd"/>
      <w:r w:rsidR="006C7CEE" w:rsidRPr="00077DA8">
        <w:rPr>
          <w:rFonts w:ascii="Times New Roman" w:eastAsia="Arial Unicode MS" w:hAnsi="Times New Roman" w:cs="Times New Roman"/>
          <w:szCs w:val="28"/>
        </w:rPr>
        <w:t xml:space="preserve"> Алексеевского района</w:t>
      </w:r>
      <w:r w:rsidR="00A10AE8">
        <w:rPr>
          <w:rFonts w:ascii="Times New Roman" w:eastAsia="Arial Unicode MS" w:hAnsi="Times New Roman" w:cs="Times New Roman"/>
          <w:szCs w:val="28"/>
        </w:rPr>
        <w:t>;</w:t>
      </w:r>
    </w:p>
    <w:p w:rsid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>-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Ташкичинское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Арского района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A10AE8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>-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Большеатнинское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Атнинского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района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A10AE8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>-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Кильдебякское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Сабинского района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lastRenderedPageBreak/>
        <w:t>-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Туембашское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Кукморского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района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>- Отделение партии «Единая Россия» Арского района (2 приёма);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 xml:space="preserve">-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Карадуванское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Балтасинского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района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A10AE8" w:rsidRPr="00A10AE8" w:rsidRDefault="00A10AE8" w:rsidP="00A10AE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0AE8">
        <w:rPr>
          <w:rFonts w:ascii="Times New Roman" w:eastAsia="Arial Unicode MS" w:hAnsi="Times New Roman" w:cs="Times New Roman"/>
          <w:szCs w:val="28"/>
        </w:rPr>
        <w:t xml:space="preserve">-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Узякское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сельское поселение </w:t>
      </w:r>
      <w:proofErr w:type="spellStart"/>
      <w:r w:rsidRPr="00A10AE8">
        <w:rPr>
          <w:rFonts w:ascii="Times New Roman" w:eastAsia="Arial Unicode MS" w:hAnsi="Times New Roman" w:cs="Times New Roman"/>
          <w:szCs w:val="28"/>
        </w:rPr>
        <w:t>Тюлячинского</w:t>
      </w:r>
      <w:proofErr w:type="spellEnd"/>
      <w:r w:rsidRPr="00A10AE8">
        <w:rPr>
          <w:rFonts w:ascii="Times New Roman" w:eastAsia="Arial Unicode MS" w:hAnsi="Times New Roman" w:cs="Times New Roman"/>
          <w:szCs w:val="28"/>
        </w:rPr>
        <w:t xml:space="preserve"> района</w:t>
      </w:r>
      <w:r>
        <w:rPr>
          <w:rFonts w:ascii="Times New Roman" w:eastAsia="Arial Unicode MS" w:hAnsi="Times New Roman" w:cs="Times New Roman"/>
          <w:szCs w:val="28"/>
        </w:rPr>
        <w:t xml:space="preserve"> и т.д.</w:t>
      </w:r>
    </w:p>
    <w:p w:rsidR="007672B3" w:rsidRPr="00470392" w:rsidRDefault="00DF5466" w:rsidP="00DD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проводились</w:t>
      </w:r>
      <w:r w:rsidR="007672B3"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административных зданиях органов местного самоуправления и сельских клубах. </w:t>
      </w:r>
      <w:r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приемы граждан </w:t>
      </w:r>
      <w:r w:rsidR="007672B3"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 свои результаты, так как и потребители, и предприниматели получают возможность на местах </w:t>
      </w:r>
      <w:r w:rsidR="004330D5"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 </w:t>
      </w:r>
      <w:r w:rsidR="007672B3" w:rsidRPr="004703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свои проблемы.</w:t>
      </w:r>
    </w:p>
    <w:p w:rsidR="000A5355" w:rsidRPr="008F3033" w:rsidRDefault="000A5355" w:rsidP="004E6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53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наблюдается устойчивая тенденция к увеличению количества хозяйствующих субъектов, прослушавших семинары по вопросам соблюдения требований законодательства о ЗПП.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населения к проводимым мероприятиям и </w:t>
      </w:r>
      <w:r w:rsidR="004E61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кциям очевиден. В целях вовлечения жителей в формирование правильных установок данное направление профилактической работы актуализированы и в этом году для обширного охвата информацией различных слоев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0A535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проведено </w:t>
      </w:r>
      <w:r w:rsidR="008F3033"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118 </w:t>
      </w:r>
      <w:r w:rsidRPr="008F303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мероприятий для предпринимателей: совещаний, семинаров, лекций, «круглых столов».</w:t>
      </w:r>
      <w:r w:rsidRPr="008F30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A5355" w:rsidRPr="00503175" w:rsidRDefault="000A5355" w:rsidP="000A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марта 2017 года в преддверии Всемирного дня защиты прав потребителей в городе 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Арск</w:t>
      </w:r>
      <w:r w:rsidR="004E61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для продавцов-консультантов  магазин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Юлмарт</w:t>
      </w:r>
      <w:proofErr w:type="spellEnd"/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где ведется продажа товаров дистанционным способом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сотрудниками Арского территориального органа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Госалкогольинспекции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Республики Татарстан 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проведен обучающий семинар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Даны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разъяснения по 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ст.26.1 Закона РФ «О защите прав потребителей»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консультаци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поступившие вопросы во время беседы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Р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ассмотрены сроки возврата товаров ненадлежащего и надлежащего качества, порядок рассмотрения обращений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граждан</w:t>
      </w:r>
      <w:r w:rsidRPr="009D265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4E6104" w:rsidRDefault="000A5355" w:rsidP="004E6104">
      <w:pPr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15-16 марта 2017 года </w:t>
      </w:r>
      <w:proofErr w:type="spellStart"/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Альметьевским</w:t>
      </w:r>
      <w:proofErr w:type="spellEnd"/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территориальным органом </w:t>
      </w:r>
      <w:proofErr w:type="spellStart"/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Госалкогольнспкции</w:t>
      </w:r>
      <w:proofErr w:type="spellEnd"/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Республики Татарстан </w:t>
      </w:r>
      <w:r w:rsidR="00743737"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организована</w:t>
      </w:r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работа правового автобуса «Потребительский экспресс» маршрут №5 г</w:t>
      </w:r>
      <w:r w:rsid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  <w:r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Альметьевск</w:t>
      </w:r>
      <w:r w:rsidR="00743737"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 вопросам защиты прав потребителей.</w:t>
      </w:r>
      <w:r w:rsidR="004E610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743737" w:rsidRP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Пассажиров ознакомили с основными правами потребителя. Между участниками встречи состоялся интересный диалог: пассажиры охотно делились своим житейским опытом, рассказывали, как были нарушены их права и как они смогли их отстоять. Распространялись информационные буклеты, доводилась информация об особенностях праздника в 2017 году «Потребительские права в цифровую эпоху». Проводились индивидуальные юридические консультации, в ходе мероприятия обратилось за советом, консультацией – 72 пассажира</w:t>
      </w:r>
      <w:r w:rsidR="0074373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A07975" w:rsidRPr="008F3033" w:rsidRDefault="00BA5F80" w:rsidP="004E610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033">
        <w:rPr>
          <w:rFonts w:ascii="Times New Roman" w:hAnsi="Times New Roman" w:cs="Times New Roman"/>
          <w:bCs/>
          <w:sz w:val="28"/>
          <w:szCs w:val="28"/>
        </w:rPr>
        <w:t xml:space="preserve">Также были организованы и проведены </w:t>
      </w:r>
      <w:r w:rsidR="00694851" w:rsidRPr="008F3033">
        <w:rPr>
          <w:rFonts w:ascii="Times New Roman" w:hAnsi="Times New Roman" w:cs="Times New Roman"/>
          <w:bCs/>
          <w:sz w:val="28"/>
          <w:szCs w:val="28"/>
        </w:rPr>
        <w:t>семинары для хозяйствующих субъектов и сотрудников торговых объектов</w:t>
      </w:r>
      <w:r w:rsidR="00A07975" w:rsidRPr="008F3033">
        <w:rPr>
          <w:rFonts w:ascii="Times New Roman" w:hAnsi="Times New Roman" w:cs="Times New Roman"/>
          <w:bCs/>
          <w:sz w:val="28"/>
          <w:szCs w:val="28"/>
        </w:rPr>
        <w:t>:</w:t>
      </w:r>
      <w:r w:rsidR="00694851" w:rsidRPr="008F30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3106" w:rsidRPr="008F3033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8F3033">
        <w:rPr>
          <w:rFonts w:ascii="Times New Roman" w:eastAsia="Arial Unicode MS" w:hAnsi="Times New Roman" w:cs="Times New Roman"/>
          <w:szCs w:val="28"/>
        </w:rPr>
        <w:t>- ИП Попова О.И. (</w:t>
      </w:r>
      <w:proofErr w:type="spellStart"/>
      <w:r w:rsidRPr="008F3033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8F3033">
        <w:rPr>
          <w:rFonts w:ascii="Times New Roman" w:eastAsia="Arial Unicode MS" w:hAnsi="Times New Roman" w:cs="Times New Roman"/>
          <w:szCs w:val="28"/>
        </w:rPr>
        <w:t>.К</w:t>
      </w:r>
      <w:proofErr w:type="gramEnd"/>
      <w:r w:rsidRPr="008F3033">
        <w:rPr>
          <w:rFonts w:ascii="Times New Roman" w:eastAsia="Arial Unicode MS" w:hAnsi="Times New Roman" w:cs="Times New Roman"/>
          <w:szCs w:val="28"/>
        </w:rPr>
        <w:t>азань</w:t>
      </w:r>
      <w:proofErr w:type="spellEnd"/>
      <w:r w:rsidRPr="008F3033">
        <w:rPr>
          <w:rFonts w:ascii="Times New Roman" w:eastAsia="Arial Unicode MS" w:hAnsi="Times New Roman" w:cs="Times New Roman"/>
          <w:szCs w:val="28"/>
        </w:rPr>
        <w:t>);</w:t>
      </w:r>
    </w:p>
    <w:p w:rsidR="00B53106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B53106">
        <w:rPr>
          <w:rFonts w:ascii="Times New Roman" w:eastAsia="Arial Unicode MS" w:hAnsi="Times New Roman" w:cs="Times New Roman"/>
          <w:szCs w:val="28"/>
        </w:rPr>
        <w:t xml:space="preserve">- ООО «ТК </w:t>
      </w:r>
      <w:proofErr w:type="spellStart"/>
      <w:r w:rsidRPr="00B53106">
        <w:rPr>
          <w:rFonts w:ascii="Times New Roman" w:eastAsia="Arial Unicode MS" w:hAnsi="Times New Roman" w:cs="Times New Roman"/>
          <w:szCs w:val="28"/>
        </w:rPr>
        <w:t>Продторг</w:t>
      </w:r>
      <w:proofErr w:type="spellEnd"/>
      <w:r w:rsidRPr="00B53106">
        <w:rPr>
          <w:rFonts w:ascii="Times New Roman" w:eastAsia="Arial Unicode MS" w:hAnsi="Times New Roman" w:cs="Times New Roman"/>
          <w:szCs w:val="28"/>
        </w:rPr>
        <w:t>»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B53106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szCs w:val="28"/>
        </w:rPr>
        <w:lastRenderedPageBreak/>
        <w:t xml:space="preserve">- </w:t>
      </w:r>
      <w:r w:rsidRPr="00B53106">
        <w:rPr>
          <w:rFonts w:ascii="Times New Roman" w:eastAsia="Arial Unicode MS" w:hAnsi="Times New Roman" w:cs="Times New Roman"/>
          <w:szCs w:val="28"/>
        </w:rPr>
        <w:t xml:space="preserve">ИП Смирнова Ю.А. </w:t>
      </w:r>
      <w:r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Pr="00B53106">
        <w:rPr>
          <w:rFonts w:ascii="Times New Roman" w:eastAsia="Arial Unicode MS" w:hAnsi="Times New Roman" w:cs="Times New Roman"/>
          <w:szCs w:val="28"/>
        </w:rPr>
        <w:t>Пестречинск</w:t>
      </w:r>
      <w:r>
        <w:rPr>
          <w:rFonts w:ascii="Times New Roman" w:eastAsia="Arial Unicode MS" w:hAnsi="Times New Roman" w:cs="Times New Roman"/>
          <w:szCs w:val="28"/>
        </w:rPr>
        <w:t>ий</w:t>
      </w:r>
      <w:proofErr w:type="spellEnd"/>
      <w:r w:rsidRPr="00B53106">
        <w:rPr>
          <w:rFonts w:ascii="Times New Roman" w:eastAsia="Arial Unicode MS" w:hAnsi="Times New Roman" w:cs="Times New Roman"/>
          <w:szCs w:val="28"/>
        </w:rPr>
        <w:t xml:space="preserve"> район</w:t>
      </w:r>
      <w:r>
        <w:rPr>
          <w:rFonts w:ascii="Times New Roman" w:eastAsia="Arial Unicode MS" w:hAnsi="Times New Roman" w:cs="Times New Roman"/>
          <w:szCs w:val="28"/>
        </w:rPr>
        <w:t>)</w:t>
      </w:r>
      <w:r w:rsidRPr="00B53106">
        <w:rPr>
          <w:rFonts w:ascii="Times New Roman" w:eastAsia="Arial Unicode MS" w:hAnsi="Times New Roman" w:cs="Times New Roman"/>
          <w:szCs w:val="28"/>
        </w:rPr>
        <w:t>;</w:t>
      </w:r>
    </w:p>
    <w:p w:rsidR="00B53106" w:rsidRPr="00B53106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szCs w:val="28"/>
        </w:rPr>
        <w:t xml:space="preserve">- </w:t>
      </w:r>
      <w:r w:rsidRPr="00B53106">
        <w:rPr>
          <w:rFonts w:ascii="Times New Roman" w:eastAsia="Arial Unicode MS" w:hAnsi="Times New Roman" w:cs="Times New Roman"/>
          <w:szCs w:val="28"/>
        </w:rPr>
        <w:t xml:space="preserve"> ИП </w:t>
      </w:r>
      <w:proofErr w:type="spellStart"/>
      <w:r w:rsidRPr="00B53106">
        <w:rPr>
          <w:rFonts w:ascii="Times New Roman" w:eastAsia="Arial Unicode MS" w:hAnsi="Times New Roman" w:cs="Times New Roman"/>
          <w:szCs w:val="28"/>
        </w:rPr>
        <w:t>Гильфановой</w:t>
      </w:r>
      <w:proofErr w:type="spellEnd"/>
      <w:r w:rsidRPr="00B53106">
        <w:rPr>
          <w:rFonts w:ascii="Times New Roman" w:eastAsia="Arial Unicode MS" w:hAnsi="Times New Roman" w:cs="Times New Roman"/>
          <w:szCs w:val="28"/>
        </w:rPr>
        <w:t xml:space="preserve"> Г.Г. </w:t>
      </w:r>
      <w:r>
        <w:rPr>
          <w:rFonts w:ascii="Times New Roman" w:eastAsia="Arial Unicode MS" w:hAnsi="Times New Roman" w:cs="Times New Roman"/>
          <w:szCs w:val="28"/>
        </w:rPr>
        <w:t>(</w:t>
      </w:r>
      <w:proofErr w:type="spellStart"/>
      <w:r w:rsidRPr="00B53106">
        <w:rPr>
          <w:rFonts w:ascii="Times New Roman" w:eastAsia="Arial Unicode MS" w:hAnsi="Times New Roman" w:cs="Times New Roman"/>
          <w:szCs w:val="28"/>
        </w:rPr>
        <w:t>Пестречинск</w:t>
      </w:r>
      <w:r>
        <w:rPr>
          <w:rFonts w:ascii="Times New Roman" w:eastAsia="Arial Unicode MS" w:hAnsi="Times New Roman" w:cs="Times New Roman"/>
          <w:szCs w:val="28"/>
        </w:rPr>
        <w:t>ий</w:t>
      </w:r>
      <w:proofErr w:type="spellEnd"/>
      <w:r w:rsidRPr="00B53106">
        <w:rPr>
          <w:rFonts w:ascii="Times New Roman" w:eastAsia="Arial Unicode MS" w:hAnsi="Times New Roman" w:cs="Times New Roman"/>
          <w:szCs w:val="28"/>
        </w:rPr>
        <w:t xml:space="preserve"> район</w:t>
      </w:r>
      <w:r>
        <w:rPr>
          <w:rFonts w:ascii="Times New Roman" w:eastAsia="Arial Unicode MS" w:hAnsi="Times New Roman" w:cs="Times New Roman"/>
          <w:szCs w:val="28"/>
        </w:rPr>
        <w:t>)</w:t>
      </w:r>
      <w:r w:rsidRPr="00B53106">
        <w:rPr>
          <w:rFonts w:ascii="Times New Roman" w:eastAsia="Arial Unicode MS" w:hAnsi="Times New Roman" w:cs="Times New Roman"/>
          <w:szCs w:val="28"/>
        </w:rPr>
        <w:t>;</w:t>
      </w:r>
    </w:p>
    <w:p w:rsidR="00B53106" w:rsidRPr="00B53106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B53106">
        <w:rPr>
          <w:rFonts w:ascii="Times New Roman" w:eastAsia="Arial Unicode MS" w:hAnsi="Times New Roman" w:cs="Times New Roman"/>
          <w:szCs w:val="28"/>
        </w:rPr>
        <w:t xml:space="preserve">- </w:t>
      </w:r>
      <w:r>
        <w:rPr>
          <w:rFonts w:ascii="Times New Roman" w:eastAsia="Arial Unicode MS" w:hAnsi="Times New Roman" w:cs="Times New Roman"/>
          <w:szCs w:val="28"/>
        </w:rPr>
        <w:t>ТЦ</w:t>
      </w:r>
      <w:r w:rsidRPr="00B53106">
        <w:rPr>
          <w:rFonts w:ascii="Times New Roman" w:eastAsia="Arial Unicode MS" w:hAnsi="Times New Roman" w:cs="Times New Roman"/>
          <w:szCs w:val="28"/>
        </w:rPr>
        <w:t xml:space="preserve"> «Чингисхан» (</w:t>
      </w:r>
      <w:proofErr w:type="spellStart"/>
      <w:r w:rsidRPr="00B53106">
        <w:rPr>
          <w:rFonts w:ascii="Times New Roman" w:eastAsia="Arial Unicode MS" w:hAnsi="Times New Roman" w:cs="Times New Roman"/>
          <w:szCs w:val="28"/>
        </w:rPr>
        <w:t>пгт</w:t>
      </w:r>
      <w:proofErr w:type="gramStart"/>
      <w:r w:rsidRPr="00B53106">
        <w:rPr>
          <w:rFonts w:ascii="Times New Roman" w:eastAsia="Arial Unicode MS" w:hAnsi="Times New Roman" w:cs="Times New Roman"/>
          <w:szCs w:val="28"/>
        </w:rPr>
        <w:t>.Р</w:t>
      </w:r>
      <w:proofErr w:type="gramEnd"/>
      <w:r w:rsidRPr="00B53106">
        <w:rPr>
          <w:rFonts w:ascii="Times New Roman" w:eastAsia="Arial Unicode MS" w:hAnsi="Times New Roman" w:cs="Times New Roman"/>
          <w:szCs w:val="28"/>
        </w:rPr>
        <w:t>ыбная</w:t>
      </w:r>
      <w:proofErr w:type="spellEnd"/>
      <w:r w:rsidRPr="00B53106">
        <w:rPr>
          <w:rFonts w:ascii="Times New Roman" w:eastAsia="Arial Unicode MS" w:hAnsi="Times New Roman" w:cs="Times New Roman"/>
          <w:szCs w:val="28"/>
        </w:rPr>
        <w:t xml:space="preserve"> Слобода);</w:t>
      </w:r>
    </w:p>
    <w:p w:rsidR="00B53106" w:rsidRPr="00B53106" w:rsidRDefault="00B53106" w:rsidP="00B53106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B53106">
        <w:rPr>
          <w:rFonts w:ascii="Times New Roman" w:eastAsia="Arial Unicode MS" w:hAnsi="Times New Roman" w:cs="Times New Roman"/>
          <w:szCs w:val="28"/>
        </w:rPr>
        <w:t>- И.А.  Пантелеева (Высокогорский район)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>- ООО «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Юлмарт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-РСК» </w:t>
      </w:r>
      <w:r w:rsidR="00B53106">
        <w:rPr>
          <w:rFonts w:ascii="Times New Roman" w:eastAsia="Arial Unicode MS" w:hAnsi="Times New Roman" w:cs="Times New Roman"/>
          <w:szCs w:val="28"/>
        </w:rPr>
        <w:t>ТО</w:t>
      </w:r>
      <w:r w:rsidRPr="002C650A">
        <w:rPr>
          <w:rFonts w:ascii="Times New Roman" w:eastAsia="Arial Unicode MS" w:hAnsi="Times New Roman" w:cs="Times New Roman"/>
          <w:szCs w:val="28"/>
        </w:rPr>
        <w:t xml:space="preserve"> «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Юлмарт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>» (Арский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- ИП Денисова З.Г. </w:t>
      </w:r>
      <w:r w:rsidR="00B53106">
        <w:rPr>
          <w:rFonts w:ascii="Times New Roman" w:eastAsia="Arial Unicode MS" w:hAnsi="Times New Roman" w:cs="Times New Roman"/>
          <w:szCs w:val="28"/>
        </w:rPr>
        <w:t>ТО</w:t>
      </w:r>
      <w:r w:rsidRPr="002C650A">
        <w:rPr>
          <w:rFonts w:ascii="Times New Roman" w:eastAsia="Arial Unicode MS" w:hAnsi="Times New Roman" w:cs="Times New Roman"/>
          <w:szCs w:val="28"/>
        </w:rPr>
        <w:t xml:space="preserve"> «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Технодисконт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>» (Арский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- ИП 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Фазылзянов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Р.М. (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Балтасинский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-ООО «Алсу» </w:t>
      </w:r>
      <w:r w:rsidR="00B53106">
        <w:rPr>
          <w:rFonts w:ascii="Times New Roman" w:eastAsia="Arial Unicode MS" w:hAnsi="Times New Roman" w:cs="Times New Roman"/>
          <w:szCs w:val="28"/>
        </w:rPr>
        <w:t>ТО</w:t>
      </w:r>
      <w:r w:rsidRPr="002C650A">
        <w:rPr>
          <w:rFonts w:ascii="Times New Roman" w:eastAsia="Arial Unicode MS" w:hAnsi="Times New Roman" w:cs="Times New Roman"/>
          <w:szCs w:val="28"/>
        </w:rPr>
        <w:t xml:space="preserve"> «Алсу» (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Балтасинский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>- ООО «Альфа техника» (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Кукморский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>-ООО «Агроторг» (Сабинский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-ИП 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Зарипова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Г.Ш. </w:t>
      </w:r>
      <w:r w:rsidR="00E732CB">
        <w:rPr>
          <w:rFonts w:ascii="Times New Roman" w:eastAsia="Arial Unicode MS" w:hAnsi="Times New Roman" w:cs="Times New Roman"/>
          <w:szCs w:val="28"/>
        </w:rPr>
        <w:t>ТО</w:t>
      </w:r>
      <w:r w:rsidRPr="002C650A">
        <w:rPr>
          <w:rFonts w:ascii="Times New Roman" w:eastAsia="Arial Unicode MS" w:hAnsi="Times New Roman" w:cs="Times New Roman"/>
          <w:szCs w:val="28"/>
        </w:rPr>
        <w:t xml:space="preserve"> «Мобильник» (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Атнинский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- ИП Ахметов В.Г. </w:t>
      </w:r>
      <w:r w:rsidR="00E732CB">
        <w:rPr>
          <w:rFonts w:ascii="Times New Roman" w:eastAsia="Arial Unicode MS" w:hAnsi="Times New Roman" w:cs="Times New Roman"/>
          <w:szCs w:val="28"/>
        </w:rPr>
        <w:t>ТО</w:t>
      </w:r>
      <w:r w:rsidRPr="002C650A">
        <w:rPr>
          <w:rFonts w:ascii="Times New Roman" w:eastAsia="Arial Unicode MS" w:hAnsi="Times New Roman" w:cs="Times New Roman"/>
          <w:szCs w:val="28"/>
        </w:rPr>
        <w:t xml:space="preserve"> «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Айгуль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>» (</w:t>
      </w:r>
      <w:proofErr w:type="spellStart"/>
      <w:r w:rsidRPr="002C650A">
        <w:rPr>
          <w:rFonts w:ascii="Times New Roman" w:eastAsia="Arial Unicode MS" w:hAnsi="Times New Roman" w:cs="Times New Roman"/>
          <w:szCs w:val="28"/>
        </w:rPr>
        <w:t>Тюлячинский</w:t>
      </w:r>
      <w:proofErr w:type="spellEnd"/>
      <w:r w:rsidRPr="002C650A">
        <w:rPr>
          <w:rFonts w:ascii="Times New Roman" w:eastAsia="Arial Unicode MS" w:hAnsi="Times New Roman" w:cs="Times New Roman"/>
          <w:szCs w:val="28"/>
        </w:rPr>
        <w:t xml:space="preserve"> район).</w:t>
      </w:r>
    </w:p>
    <w:p w:rsidR="002C650A" w:rsidRPr="002C650A" w:rsidRDefault="002C650A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2C650A">
        <w:rPr>
          <w:rFonts w:ascii="Times New Roman" w:eastAsia="Arial Unicode MS" w:hAnsi="Times New Roman" w:cs="Times New Roman"/>
          <w:szCs w:val="28"/>
        </w:rPr>
        <w:t xml:space="preserve">– в </w:t>
      </w:r>
      <w:r w:rsidR="004E6104">
        <w:rPr>
          <w:rFonts w:ascii="Times New Roman" w:eastAsia="Arial Unicode MS" w:hAnsi="Times New Roman" w:cs="Times New Roman"/>
          <w:szCs w:val="28"/>
        </w:rPr>
        <w:t>И</w:t>
      </w:r>
      <w:r w:rsidRPr="002C650A">
        <w:rPr>
          <w:rFonts w:ascii="Times New Roman" w:eastAsia="Arial Unicode MS" w:hAnsi="Times New Roman" w:cs="Times New Roman"/>
          <w:szCs w:val="28"/>
        </w:rPr>
        <w:t>сполнительн</w:t>
      </w:r>
      <w:r w:rsidR="004E6104">
        <w:rPr>
          <w:rFonts w:ascii="Times New Roman" w:eastAsia="Arial Unicode MS" w:hAnsi="Times New Roman" w:cs="Times New Roman"/>
          <w:szCs w:val="28"/>
        </w:rPr>
        <w:t>ых</w:t>
      </w:r>
      <w:r w:rsidRPr="002C650A">
        <w:rPr>
          <w:rFonts w:ascii="Times New Roman" w:eastAsia="Arial Unicode MS" w:hAnsi="Times New Roman" w:cs="Times New Roman"/>
          <w:szCs w:val="28"/>
        </w:rPr>
        <w:t xml:space="preserve"> комитета</w:t>
      </w:r>
      <w:r w:rsidR="004E6104">
        <w:rPr>
          <w:rFonts w:ascii="Times New Roman" w:eastAsia="Arial Unicode MS" w:hAnsi="Times New Roman" w:cs="Times New Roman"/>
          <w:szCs w:val="28"/>
        </w:rPr>
        <w:t>х</w:t>
      </w:r>
      <w:r w:rsidRPr="002C650A">
        <w:rPr>
          <w:rFonts w:ascii="Times New Roman" w:eastAsia="Arial Unicode MS" w:hAnsi="Times New Roman" w:cs="Times New Roman"/>
          <w:szCs w:val="28"/>
        </w:rPr>
        <w:t xml:space="preserve"> Спасского</w:t>
      </w:r>
      <w:r w:rsidR="004E6104">
        <w:rPr>
          <w:rFonts w:ascii="Times New Roman" w:eastAsia="Arial Unicode MS" w:hAnsi="Times New Roman" w:cs="Times New Roman"/>
          <w:szCs w:val="28"/>
        </w:rPr>
        <w:t>,</w:t>
      </w:r>
      <w:r w:rsidRPr="002C650A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4E6104" w:rsidRPr="002C650A">
        <w:rPr>
          <w:rFonts w:ascii="Times New Roman" w:eastAsia="Arial Unicode MS" w:hAnsi="Times New Roman" w:cs="Times New Roman"/>
          <w:szCs w:val="28"/>
        </w:rPr>
        <w:t>Нурлатского</w:t>
      </w:r>
      <w:proofErr w:type="spellEnd"/>
      <w:r w:rsidR="004E6104">
        <w:rPr>
          <w:rFonts w:ascii="Times New Roman" w:eastAsia="Arial Unicode MS" w:hAnsi="Times New Roman" w:cs="Times New Roman"/>
          <w:szCs w:val="28"/>
        </w:rPr>
        <w:t>,</w:t>
      </w:r>
      <w:r w:rsidR="004E6104" w:rsidRPr="002C650A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4E6104" w:rsidRPr="002C650A">
        <w:rPr>
          <w:rFonts w:ascii="Times New Roman" w:eastAsia="Arial Unicode MS" w:hAnsi="Times New Roman" w:cs="Times New Roman"/>
          <w:szCs w:val="28"/>
        </w:rPr>
        <w:t>Алькеевского</w:t>
      </w:r>
      <w:proofErr w:type="spellEnd"/>
      <w:r w:rsidR="004E6104">
        <w:rPr>
          <w:rFonts w:ascii="Times New Roman" w:eastAsia="Arial Unicode MS" w:hAnsi="Times New Roman" w:cs="Times New Roman"/>
          <w:szCs w:val="28"/>
        </w:rPr>
        <w:t>,</w:t>
      </w:r>
      <w:r w:rsidR="004E6104" w:rsidRPr="002C650A">
        <w:rPr>
          <w:rFonts w:ascii="Times New Roman" w:eastAsia="Arial Unicode MS" w:hAnsi="Times New Roman" w:cs="Times New Roman"/>
          <w:szCs w:val="28"/>
        </w:rPr>
        <w:t xml:space="preserve"> Алексеевского</w:t>
      </w:r>
      <w:r w:rsidR="004E6104">
        <w:rPr>
          <w:rFonts w:ascii="Times New Roman" w:eastAsia="Arial Unicode MS" w:hAnsi="Times New Roman" w:cs="Times New Roman"/>
          <w:szCs w:val="28"/>
        </w:rPr>
        <w:t xml:space="preserve">, </w:t>
      </w:r>
      <w:proofErr w:type="spellStart"/>
      <w:r w:rsidR="004E6104" w:rsidRPr="002C650A">
        <w:rPr>
          <w:rFonts w:ascii="Times New Roman" w:eastAsia="Arial Unicode MS" w:hAnsi="Times New Roman" w:cs="Times New Roman"/>
          <w:szCs w:val="28"/>
        </w:rPr>
        <w:t>Новошешминского</w:t>
      </w:r>
      <w:proofErr w:type="spellEnd"/>
      <w:r w:rsidR="004E6104" w:rsidRPr="002C650A">
        <w:rPr>
          <w:rFonts w:ascii="Times New Roman" w:eastAsia="Arial Unicode MS" w:hAnsi="Times New Roman" w:cs="Times New Roman"/>
          <w:szCs w:val="28"/>
        </w:rPr>
        <w:t xml:space="preserve"> </w:t>
      </w:r>
      <w:r w:rsidRPr="002C650A">
        <w:rPr>
          <w:rFonts w:ascii="Times New Roman" w:eastAsia="Arial Unicode MS" w:hAnsi="Times New Roman" w:cs="Times New Roman"/>
          <w:szCs w:val="28"/>
        </w:rPr>
        <w:t>муниципальн</w:t>
      </w:r>
      <w:r w:rsidR="00B940FF">
        <w:rPr>
          <w:rFonts w:ascii="Times New Roman" w:eastAsia="Arial Unicode MS" w:hAnsi="Times New Roman" w:cs="Times New Roman"/>
          <w:szCs w:val="28"/>
        </w:rPr>
        <w:t>ых</w:t>
      </w:r>
      <w:r w:rsidR="004E6104">
        <w:rPr>
          <w:rFonts w:ascii="Times New Roman" w:eastAsia="Arial Unicode MS" w:hAnsi="Times New Roman" w:cs="Times New Roman"/>
          <w:szCs w:val="28"/>
        </w:rPr>
        <w:t xml:space="preserve"> район</w:t>
      </w:r>
      <w:r w:rsidR="00B940FF">
        <w:rPr>
          <w:rFonts w:ascii="Times New Roman" w:eastAsia="Arial Unicode MS" w:hAnsi="Times New Roman" w:cs="Times New Roman"/>
          <w:szCs w:val="28"/>
        </w:rPr>
        <w:t>ов</w:t>
      </w:r>
      <w:r w:rsidR="004E6104">
        <w:rPr>
          <w:rFonts w:ascii="Times New Roman" w:eastAsia="Arial Unicode MS" w:hAnsi="Times New Roman" w:cs="Times New Roman"/>
          <w:szCs w:val="28"/>
        </w:rPr>
        <w:t>;</w:t>
      </w:r>
    </w:p>
    <w:p w:rsidR="002C650A" w:rsidRPr="002C650A" w:rsidRDefault="004E6104" w:rsidP="002C650A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szCs w:val="28"/>
        </w:rPr>
        <w:t xml:space="preserve">- в </w:t>
      </w:r>
      <w:proofErr w:type="spellStart"/>
      <w:r w:rsidR="002C650A" w:rsidRPr="002C650A">
        <w:rPr>
          <w:rFonts w:ascii="Times New Roman" w:eastAsia="Arial Unicode MS" w:hAnsi="Times New Roman" w:cs="Times New Roman"/>
          <w:szCs w:val="28"/>
        </w:rPr>
        <w:t>Чистопольско</w:t>
      </w:r>
      <w:r>
        <w:rPr>
          <w:rFonts w:ascii="Times New Roman" w:eastAsia="Arial Unicode MS" w:hAnsi="Times New Roman" w:cs="Times New Roman"/>
          <w:szCs w:val="28"/>
        </w:rPr>
        <w:t>м</w:t>
      </w:r>
      <w:proofErr w:type="spellEnd"/>
      <w:r w:rsidR="002C650A" w:rsidRPr="002C650A">
        <w:rPr>
          <w:rFonts w:ascii="Times New Roman" w:eastAsia="Arial Unicode MS" w:hAnsi="Times New Roman" w:cs="Times New Roman"/>
          <w:szCs w:val="28"/>
        </w:rPr>
        <w:t xml:space="preserve"> территориально</w:t>
      </w:r>
      <w:r>
        <w:rPr>
          <w:rFonts w:ascii="Times New Roman" w:eastAsia="Arial Unicode MS" w:hAnsi="Times New Roman" w:cs="Times New Roman"/>
          <w:szCs w:val="28"/>
        </w:rPr>
        <w:t>м органе</w:t>
      </w:r>
      <w:r w:rsidR="002C650A" w:rsidRPr="002C650A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2C650A" w:rsidRPr="002C650A">
        <w:rPr>
          <w:rFonts w:ascii="Times New Roman" w:eastAsia="Arial Unicode MS" w:hAnsi="Times New Roman" w:cs="Times New Roman"/>
          <w:szCs w:val="28"/>
        </w:rPr>
        <w:t>Госалкогольинспекции</w:t>
      </w:r>
      <w:proofErr w:type="spellEnd"/>
      <w:r w:rsidR="002C650A" w:rsidRPr="002C650A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="002C650A" w:rsidRPr="002C650A">
        <w:rPr>
          <w:rFonts w:ascii="Times New Roman" w:eastAsia="Arial Unicode MS" w:hAnsi="Times New Roman" w:cs="Times New Roman"/>
          <w:szCs w:val="28"/>
        </w:rPr>
        <w:t>РТ</w:t>
      </w:r>
      <w:r w:rsidR="002C650A">
        <w:rPr>
          <w:rFonts w:ascii="Times New Roman" w:eastAsia="Arial Unicode MS" w:hAnsi="Times New Roman" w:cs="Times New Roman"/>
          <w:szCs w:val="28"/>
        </w:rPr>
        <w:t>и</w:t>
      </w:r>
      <w:proofErr w:type="spellEnd"/>
      <w:r w:rsidR="002C650A">
        <w:rPr>
          <w:rFonts w:ascii="Times New Roman" w:eastAsia="Arial Unicode MS" w:hAnsi="Times New Roman" w:cs="Times New Roman"/>
          <w:szCs w:val="28"/>
        </w:rPr>
        <w:t xml:space="preserve"> т.д.</w:t>
      </w:r>
    </w:p>
    <w:p w:rsidR="007672B3" w:rsidRDefault="007672B3" w:rsidP="00DD21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Проведено </w:t>
      </w:r>
      <w:r w:rsidR="008F3033" w:rsidRPr="008F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103 мероприятия</w:t>
      </w:r>
      <w:r w:rsidRPr="008F303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8F3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r w:rsidRPr="0050317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2B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пропаганде потребительских знаний: внеклассных, факультативных уроков, конкурсов среди учащихся общеобразовательных, высших и специальных учебных заведениях, </w:t>
      </w:r>
      <w:proofErr w:type="gramStart"/>
      <w:r w:rsidRPr="002B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2B48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таких как: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– МБОУ «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Юхмачинская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СОШ» (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Алькеевский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– МБОУ «</w:t>
      </w:r>
      <w:proofErr w:type="gramStart"/>
      <w:r w:rsidRPr="009B1CF8">
        <w:rPr>
          <w:rFonts w:ascii="Times New Roman" w:eastAsia="Arial Unicode MS" w:hAnsi="Times New Roman" w:cs="Times New Roman"/>
          <w:szCs w:val="28"/>
        </w:rPr>
        <w:t>Екатерининская</w:t>
      </w:r>
      <w:proofErr w:type="gramEnd"/>
      <w:r w:rsidRPr="009B1CF8">
        <w:rPr>
          <w:rFonts w:ascii="Times New Roman" w:eastAsia="Arial Unicode MS" w:hAnsi="Times New Roman" w:cs="Times New Roman"/>
          <w:szCs w:val="28"/>
        </w:rPr>
        <w:t xml:space="preserve"> СОШ» (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Новошешминского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района);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– МБОУ «Алексеевская СОШ №1»;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 xml:space="preserve"> – МБОУ «Иске-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Рязапская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СОШ» (Спасский район); 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– МБОУ «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Среднекамышлинская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СОШ» (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Нурлатский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-  ГАПОУ «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Чистопольский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многопрофильный колледж»;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 xml:space="preserve">– МБОУ «Лицей №1» 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Чистопольского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муниципального района;</w:t>
      </w:r>
    </w:p>
    <w:p w:rsidR="009B1CF8" w:rsidRP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>– ГБПОУ «Спасский техникум отраслевых технологий»;</w:t>
      </w:r>
    </w:p>
    <w:p w:rsidR="009B1CF8" w:rsidRDefault="009B1CF8" w:rsidP="009B1CF8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B1CF8">
        <w:rPr>
          <w:rFonts w:ascii="Times New Roman" w:eastAsia="Arial Unicode MS" w:hAnsi="Times New Roman" w:cs="Times New Roman"/>
          <w:szCs w:val="28"/>
        </w:rPr>
        <w:t xml:space="preserve"> - ГАПОУ «</w:t>
      </w:r>
      <w:proofErr w:type="spellStart"/>
      <w:r w:rsidRPr="009B1CF8">
        <w:rPr>
          <w:rFonts w:ascii="Times New Roman" w:eastAsia="Arial Unicode MS" w:hAnsi="Times New Roman" w:cs="Times New Roman"/>
          <w:szCs w:val="28"/>
        </w:rPr>
        <w:t>Нурлатский</w:t>
      </w:r>
      <w:proofErr w:type="spellEnd"/>
      <w:r w:rsidRPr="009B1CF8">
        <w:rPr>
          <w:rFonts w:ascii="Times New Roman" w:eastAsia="Arial Unicode MS" w:hAnsi="Times New Roman" w:cs="Times New Roman"/>
          <w:szCs w:val="28"/>
        </w:rPr>
        <w:t xml:space="preserve"> аграрный техникум»</w:t>
      </w:r>
      <w:r w:rsidR="0056668F">
        <w:rPr>
          <w:rFonts w:ascii="Times New Roman" w:eastAsia="Arial Unicode MS" w:hAnsi="Times New Roman" w:cs="Times New Roman"/>
          <w:szCs w:val="28"/>
        </w:rPr>
        <w:t>;</w:t>
      </w:r>
    </w:p>
    <w:p w:rsidR="00385469" w:rsidRDefault="00A15E1C" w:rsidP="00A15E1C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5E1C">
        <w:rPr>
          <w:rFonts w:ascii="Times New Roman" w:eastAsia="Arial Unicode MS" w:hAnsi="Times New Roman" w:cs="Times New Roman"/>
          <w:szCs w:val="28"/>
        </w:rPr>
        <w:t>- МБОУ «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Староашитская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ООШ» (Арский район)</w:t>
      </w:r>
      <w:r w:rsidR="00385469">
        <w:rPr>
          <w:rFonts w:ascii="Times New Roman" w:eastAsia="Arial Unicode MS" w:hAnsi="Times New Roman" w:cs="Times New Roman"/>
          <w:szCs w:val="28"/>
        </w:rPr>
        <w:t>;</w:t>
      </w:r>
    </w:p>
    <w:p w:rsidR="00A15E1C" w:rsidRPr="00A15E1C" w:rsidRDefault="00A15E1C" w:rsidP="00A15E1C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5E1C">
        <w:rPr>
          <w:rFonts w:ascii="Times New Roman" w:eastAsia="Arial Unicode MS" w:hAnsi="Times New Roman" w:cs="Times New Roman"/>
          <w:szCs w:val="28"/>
        </w:rPr>
        <w:t xml:space="preserve"> -МБОУ «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Большеатнинская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СОШ» (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Атнинский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район); </w:t>
      </w:r>
    </w:p>
    <w:p w:rsidR="00A15E1C" w:rsidRPr="00A15E1C" w:rsidRDefault="00A15E1C" w:rsidP="00A15E1C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5E1C">
        <w:rPr>
          <w:rFonts w:ascii="Times New Roman" w:eastAsia="Arial Unicode MS" w:hAnsi="Times New Roman" w:cs="Times New Roman"/>
          <w:szCs w:val="28"/>
        </w:rPr>
        <w:t>- МБОУ «ГАПОУ «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Кукморский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аграрный колледж» (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Кукморский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A15E1C" w:rsidRPr="00A15E1C" w:rsidRDefault="00A15E1C" w:rsidP="00A15E1C">
      <w:pPr>
        <w:pStyle w:val="3"/>
        <w:tabs>
          <w:tab w:val="left" w:pos="0"/>
        </w:tabs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szCs w:val="28"/>
        </w:rPr>
        <w:t xml:space="preserve"> </w:t>
      </w:r>
      <w:r w:rsidRPr="00A15E1C">
        <w:rPr>
          <w:rFonts w:ascii="Times New Roman" w:eastAsia="Arial Unicode MS" w:hAnsi="Times New Roman" w:cs="Times New Roman"/>
          <w:szCs w:val="28"/>
        </w:rPr>
        <w:t>-МБОУ «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Карадуванская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гимназия имени Баки 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Зиятдинова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>» (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Балтасинский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</w:t>
      </w:r>
      <w:r w:rsidR="00385469">
        <w:rPr>
          <w:rFonts w:ascii="Times New Roman" w:eastAsia="Arial Unicode MS" w:hAnsi="Times New Roman" w:cs="Times New Roman"/>
          <w:szCs w:val="28"/>
        </w:rPr>
        <w:t>р</w:t>
      </w:r>
      <w:r w:rsidRPr="00A15E1C">
        <w:rPr>
          <w:rFonts w:ascii="Times New Roman" w:eastAsia="Arial Unicode MS" w:hAnsi="Times New Roman" w:cs="Times New Roman"/>
          <w:szCs w:val="28"/>
        </w:rPr>
        <w:t>айон);</w:t>
      </w:r>
    </w:p>
    <w:p w:rsidR="00A15E1C" w:rsidRPr="00A15E1C" w:rsidRDefault="00A15E1C" w:rsidP="00A15E1C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A15E1C">
        <w:rPr>
          <w:rFonts w:ascii="Times New Roman" w:eastAsia="Arial Unicode MS" w:hAnsi="Times New Roman" w:cs="Times New Roman"/>
          <w:szCs w:val="28"/>
        </w:rPr>
        <w:t>-МБОУ «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Узякская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СОШ» (</w:t>
      </w:r>
      <w:proofErr w:type="spellStart"/>
      <w:r w:rsidRPr="00A15E1C">
        <w:rPr>
          <w:rFonts w:ascii="Times New Roman" w:eastAsia="Arial Unicode MS" w:hAnsi="Times New Roman" w:cs="Times New Roman"/>
          <w:szCs w:val="28"/>
        </w:rPr>
        <w:t>Тюлячинский</w:t>
      </w:r>
      <w:proofErr w:type="spellEnd"/>
      <w:r w:rsidRPr="00A15E1C">
        <w:rPr>
          <w:rFonts w:ascii="Times New Roman" w:eastAsia="Arial Unicode MS" w:hAnsi="Times New Roman" w:cs="Times New Roman"/>
          <w:szCs w:val="28"/>
        </w:rPr>
        <w:t xml:space="preserve"> район);</w:t>
      </w:r>
    </w:p>
    <w:p w:rsidR="00A15E1C" w:rsidRDefault="00385469" w:rsidP="00A15E1C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szCs w:val="28"/>
        </w:rPr>
        <w:t>-МБОУ «</w:t>
      </w:r>
      <w:proofErr w:type="spellStart"/>
      <w:r w:rsidR="00A15E1C" w:rsidRPr="00A15E1C">
        <w:rPr>
          <w:rFonts w:ascii="Times New Roman" w:eastAsia="Arial Unicode MS" w:hAnsi="Times New Roman" w:cs="Times New Roman"/>
          <w:szCs w:val="28"/>
        </w:rPr>
        <w:t>Кильдебякская</w:t>
      </w:r>
      <w:proofErr w:type="spellEnd"/>
      <w:r w:rsidR="00A15E1C" w:rsidRPr="00A15E1C">
        <w:rPr>
          <w:rFonts w:ascii="Times New Roman" w:eastAsia="Arial Unicode MS" w:hAnsi="Times New Roman" w:cs="Times New Roman"/>
          <w:szCs w:val="28"/>
        </w:rPr>
        <w:t xml:space="preserve"> СОШ</w:t>
      </w:r>
      <w:r>
        <w:rPr>
          <w:rFonts w:ascii="Times New Roman" w:eastAsia="Arial Unicode MS" w:hAnsi="Times New Roman" w:cs="Times New Roman"/>
          <w:szCs w:val="28"/>
        </w:rPr>
        <w:t>»</w:t>
      </w:r>
      <w:r w:rsidR="00A15E1C" w:rsidRPr="00A15E1C">
        <w:rPr>
          <w:rFonts w:ascii="Times New Roman" w:eastAsia="Arial Unicode MS" w:hAnsi="Times New Roman" w:cs="Times New Roman"/>
          <w:szCs w:val="28"/>
        </w:rPr>
        <w:t xml:space="preserve"> (Сабинский район)</w:t>
      </w:r>
      <w:r w:rsidR="00EF4B19">
        <w:rPr>
          <w:rFonts w:ascii="Times New Roman" w:eastAsia="Arial Unicode MS" w:hAnsi="Times New Roman" w:cs="Times New Roman"/>
          <w:szCs w:val="28"/>
        </w:rPr>
        <w:t>;</w:t>
      </w:r>
    </w:p>
    <w:p w:rsidR="00EF4B19" w:rsidRPr="00EF4B19" w:rsidRDefault="00EF4B19" w:rsidP="00EF4B19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EF4B19">
        <w:rPr>
          <w:rFonts w:ascii="Times New Roman" w:eastAsia="Arial Unicode MS" w:hAnsi="Times New Roman" w:cs="Times New Roman"/>
          <w:szCs w:val="28"/>
        </w:rPr>
        <w:t xml:space="preserve">- Казанский </w:t>
      </w:r>
      <w:r w:rsidR="00385469">
        <w:rPr>
          <w:rFonts w:ascii="Times New Roman" w:eastAsia="Arial Unicode MS" w:hAnsi="Times New Roman" w:cs="Times New Roman"/>
          <w:szCs w:val="28"/>
        </w:rPr>
        <w:t xml:space="preserve">государственный </w:t>
      </w:r>
      <w:r w:rsidRPr="00EF4B19">
        <w:rPr>
          <w:rFonts w:ascii="Times New Roman" w:eastAsia="Arial Unicode MS" w:hAnsi="Times New Roman" w:cs="Times New Roman"/>
          <w:szCs w:val="28"/>
        </w:rPr>
        <w:t xml:space="preserve">медицинский университет; </w:t>
      </w:r>
    </w:p>
    <w:p w:rsidR="00EF4B19" w:rsidRPr="00EF4B19" w:rsidRDefault="00EF4B19" w:rsidP="00EF4B19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EF4B19">
        <w:rPr>
          <w:rFonts w:ascii="Times New Roman" w:eastAsia="Arial Unicode MS" w:hAnsi="Times New Roman" w:cs="Times New Roman"/>
          <w:szCs w:val="28"/>
        </w:rPr>
        <w:t xml:space="preserve">- Казанский медицинский колледж; </w:t>
      </w:r>
    </w:p>
    <w:p w:rsidR="00EF4B19" w:rsidRPr="00EF4B19" w:rsidRDefault="00EF4B19" w:rsidP="00EF4B19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EF4B19">
        <w:rPr>
          <w:rFonts w:ascii="Times New Roman" w:eastAsia="Arial Unicode MS" w:hAnsi="Times New Roman" w:cs="Times New Roman"/>
          <w:szCs w:val="28"/>
        </w:rPr>
        <w:t xml:space="preserve">- МБОУ «Средняя общеобразовательная школа №33 с углубленным изучением отдельных предметов» Авиастроительного района г. Казани; </w:t>
      </w:r>
    </w:p>
    <w:p w:rsidR="00EF4B19" w:rsidRPr="00EF4B19" w:rsidRDefault="00EF4B19" w:rsidP="00EF4B19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EF4B19">
        <w:rPr>
          <w:rFonts w:ascii="Times New Roman" w:eastAsia="Arial Unicode MS" w:hAnsi="Times New Roman" w:cs="Times New Roman"/>
          <w:szCs w:val="28"/>
        </w:rPr>
        <w:t xml:space="preserve">- МАОУ «Гимназия №19» Приволжского района </w:t>
      </w:r>
      <w:proofErr w:type="spellStart"/>
      <w:r w:rsidRPr="00EF4B19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EF4B19">
        <w:rPr>
          <w:rFonts w:ascii="Times New Roman" w:eastAsia="Arial Unicode MS" w:hAnsi="Times New Roman" w:cs="Times New Roman"/>
          <w:szCs w:val="28"/>
        </w:rPr>
        <w:t>.К</w:t>
      </w:r>
      <w:proofErr w:type="gramEnd"/>
      <w:r w:rsidRPr="00EF4B19">
        <w:rPr>
          <w:rFonts w:ascii="Times New Roman" w:eastAsia="Arial Unicode MS" w:hAnsi="Times New Roman" w:cs="Times New Roman"/>
          <w:szCs w:val="28"/>
        </w:rPr>
        <w:t>азани</w:t>
      </w:r>
      <w:proofErr w:type="spellEnd"/>
      <w:r w:rsidRPr="00EF4B19">
        <w:rPr>
          <w:rFonts w:ascii="Times New Roman" w:eastAsia="Arial Unicode MS" w:hAnsi="Times New Roman" w:cs="Times New Roman"/>
          <w:szCs w:val="28"/>
        </w:rPr>
        <w:t xml:space="preserve">; </w:t>
      </w:r>
    </w:p>
    <w:p w:rsidR="00EF4B19" w:rsidRPr="00EF4B19" w:rsidRDefault="00EF4B19" w:rsidP="00EF4B19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EF4B19">
        <w:rPr>
          <w:rFonts w:ascii="Times New Roman" w:eastAsia="Arial Unicode MS" w:hAnsi="Times New Roman" w:cs="Times New Roman"/>
          <w:szCs w:val="28"/>
        </w:rPr>
        <w:t xml:space="preserve">- МБОУ «Средняя общеобразовательная школа №114» Приволжского района </w:t>
      </w:r>
      <w:proofErr w:type="spellStart"/>
      <w:r w:rsidRPr="00EF4B19">
        <w:rPr>
          <w:rFonts w:ascii="Times New Roman" w:eastAsia="Arial Unicode MS" w:hAnsi="Times New Roman" w:cs="Times New Roman"/>
          <w:szCs w:val="28"/>
        </w:rPr>
        <w:t>г</w:t>
      </w:r>
      <w:proofErr w:type="gramStart"/>
      <w:r w:rsidRPr="00EF4B19">
        <w:rPr>
          <w:rFonts w:ascii="Times New Roman" w:eastAsia="Arial Unicode MS" w:hAnsi="Times New Roman" w:cs="Times New Roman"/>
          <w:szCs w:val="28"/>
        </w:rPr>
        <w:t>.К</w:t>
      </w:r>
      <w:proofErr w:type="gramEnd"/>
      <w:r w:rsidRPr="00EF4B19">
        <w:rPr>
          <w:rFonts w:ascii="Times New Roman" w:eastAsia="Arial Unicode MS" w:hAnsi="Times New Roman" w:cs="Times New Roman"/>
          <w:szCs w:val="28"/>
        </w:rPr>
        <w:t>азани</w:t>
      </w:r>
      <w:proofErr w:type="spellEnd"/>
      <w:r w:rsidRPr="00EF4B19">
        <w:rPr>
          <w:rFonts w:ascii="Times New Roman" w:eastAsia="Arial Unicode MS" w:hAnsi="Times New Roman" w:cs="Times New Roman"/>
          <w:szCs w:val="28"/>
        </w:rPr>
        <w:t xml:space="preserve"> и т.д.</w:t>
      </w:r>
    </w:p>
    <w:p w:rsidR="00966D85" w:rsidRPr="00966D85" w:rsidRDefault="00966D85" w:rsidP="001344FC">
      <w:pPr>
        <w:pStyle w:val="3"/>
        <w:ind w:firstLine="708"/>
        <w:rPr>
          <w:rFonts w:ascii="Times New Roman" w:eastAsia="Arial Unicode MS" w:hAnsi="Times New Roman" w:cs="Times New Roman"/>
          <w:szCs w:val="28"/>
        </w:rPr>
      </w:pPr>
      <w:proofErr w:type="gramStart"/>
      <w:r w:rsidRPr="00966D85">
        <w:rPr>
          <w:rFonts w:ascii="Times New Roman" w:eastAsia="Arial Unicode MS" w:hAnsi="Times New Roman" w:cs="Times New Roman"/>
          <w:szCs w:val="28"/>
        </w:rPr>
        <w:t xml:space="preserve">В целях популяризации знаний в сфере защиты прав потребителей и повышения мотивации учащихся общеобразовательных учреждений к </w:t>
      </w:r>
      <w:r w:rsidRPr="00966D85">
        <w:rPr>
          <w:rFonts w:ascii="Times New Roman" w:eastAsia="Arial Unicode MS" w:hAnsi="Times New Roman" w:cs="Times New Roman"/>
          <w:szCs w:val="28"/>
        </w:rPr>
        <w:lastRenderedPageBreak/>
        <w:t xml:space="preserve">углубленному изучению вопросов потребительского рынка товаров, работ и услуг Казанский территориальный орган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Госалкогольинспекции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Республики Татарстан и отделы</w:t>
      </w:r>
      <w:r w:rsidR="00B940FF">
        <w:rPr>
          <w:rFonts w:ascii="Times New Roman" w:eastAsia="Arial Unicode MS" w:hAnsi="Times New Roman" w:cs="Times New Roman"/>
          <w:szCs w:val="28"/>
        </w:rPr>
        <w:t xml:space="preserve"> образования И</w:t>
      </w:r>
      <w:r w:rsidRPr="00966D85">
        <w:rPr>
          <w:rFonts w:ascii="Times New Roman" w:eastAsia="Arial Unicode MS" w:hAnsi="Times New Roman" w:cs="Times New Roman"/>
          <w:szCs w:val="28"/>
        </w:rPr>
        <w:t xml:space="preserve">сполнительных комитетов Высокогорского,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Пестречинского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и Рыбно-Слободского муниципальных районов Республики Татарстан с 15 февраля по 15 марта 2017 года организовали и провели конкурс по теме «Знания потребителя</w:t>
      </w:r>
      <w:proofErr w:type="gramEnd"/>
      <w:r w:rsidRPr="00966D85">
        <w:rPr>
          <w:rFonts w:ascii="Times New Roman" w:eastAsia="Arial Unicode MS" w:hAnsi="Times New Roman" w:cs="Times New Roman"/>
          <w:szCs w:val="28"/>
        </w:rPr>
        <w:t xml:space="preserve"> – дорога к успеху» среди учащихся 8-10 классов общеобразовательных учреждений.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>Участникам конкурса необходимо было ответить на 20 вопросов теста на знание потребительского законодательства, а также решить ситуационные задачи на закрепление знаний и умений грамотного поведения на потребительском рынке.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В конкурсе приняли участие 36 учащихся школ Высокогорского муниципального района, 29 учащихся Рыбно-Слободского района и 8 учащихся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Пестречинского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района.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Во второй – заключительный этап конкурса прошли 10 учащихся школ Высокогорского муниципального района, 11 учащихся Рыбно-Слободского района и 3 учащихся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Пестречинского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района.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 15 марта – во Всемирный день защиты прав потребителей - состоялось подведение итогов муниципальных конкурсов.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>В результате определены победители: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>по Высокогорскому муниципальному району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 место –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Баязитова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Гульзиля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– ученица 10 класса Высокогорской средней общеобразовательной школы №1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II место – Горячев Артем – ученик 9 класса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Шуманской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основной общеобразовательной школы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III место – Сафина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Адиля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- ученица 9 класса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Казакларской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основной общеобразовательной школы и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Зинатуллин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Ильяс – ученик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Ямашурминской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средней общеобразовательной школы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>по Рыбно-Слободскому муниципальному району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 место – Абдуллина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Лейсан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– ученица 9 класса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Большеелгинской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средней общеобразовательной школы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II место -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Шарафеев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Фаниль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– ученик 9 класса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Большеелгинской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средней общеобразовательной школы и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Мисфахова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Айсылу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– ученица 8 класса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Балыклы-Чукаевской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средней общеобразовательной школы</w:t>
      </w:r>
      <w:r>
        <w:rPr>
          <w:rFonts w:ascii="Times New Roman" w:eastAsia="Arial Unicode MS" w:hAnsi="Times New Roman" w:cs="Times New Roman"/>
          <w:szCs w:val="28"/>
        </w:rPr>
        <w:t>;</w:t>
      </w:r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III место –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Калабанова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Марина - ученица 9</w:t>
      </w:r>
      <w:proofErr w:type="gramStart"/>
      <w:r w:rsidRPr="00966D85">
        <w:rPr>
          <w:rFonts w:ascii="Times New Roman" w:eastAsia="Arial Unicode MS" w:hAnsi="Times New Roman" w:cs="Times New Roman"/>
          <w:szCs w:val="28"/>
        </w:rPr>
        <w:t xml:space="preserve"> А</w:t>
      </w:r>
      <w:proofErr w:type="gramEnd"/>
      <w:r w:rsidRPr="00966D85">
        <w:rPr>
          <w:rFonts w:ascii="Times New Roman" w:eastAsia="Arial Unicode MS" w:hAnsi="Times New Roman" w:cs="Times New Roman"/>
          <w:szCs w:val="28"/>
        </w:rPr>
        <w:t xml:space="preserve"> класса Рыбно-Слободской гимназии №1</w:t>
      </w:r>
      <w:r>
        <w:rPr>
          <w:rFonts w:ascii="Times New Roman" w:eastAsia="Arial Unicode MS" w:hAnsi="Times New Roman" w:cs="Times New Roman"/>
          <w:szCs w:val="28"/>
        </w:rPr>
        <w:t>;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по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Пестречинскому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муниципальному району </w:t>
      </w:r>
    </w:p>
    <w:p w:rsidR="00966D85" w:rsidRPr="00966D85" w:rsidRDefault="00966D85" w:rsidP="00966D85">
      <w:pPr>
        <w:pStyle w:val="3"/>
        <w:ind w:firstLine="0"/>
        <w:rPr>
          <w:rFonts w:ascii="Times New Roman" w:eastAsia="Arial Unicode MS" w:hAnsi="Times New Roman" w:cs="Times New Roman"/>
          <w:szCs w:val="28"/>
        </w:rPr>
      </w:pPr>
      <w:r w:rsidRPr="00966D85">
        <w:rPr>
          <w:rFonts w:ascii="Times New Roman" w:eastAsia="Arial Unicode MS" w:hAnsi="Times New Roman" w:cs="Times New Roman"/>
          <w:szCs w:val="28"/>
        </w:rPr>
        <w:t xml:space="preserve">победителем признана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Муллахметова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Эндже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– ученица 10</w:t>
      </w:r>
      <w:proofErr w:type="gramStart"/>
      <w:r w:rsidRPr="00966D85">
        <w:rPr>
          <w:rFonts w:ascii="Times New Roman" w:eastAsia="Arial Unicode MS" w:hAnsi="Times New Roman" w:cs="Times New Roman"/>
          <w:szCs w:val="28"/>
        </w:rPr>
        <w:t xml:space="preserve"> Б</w:t>
      </w:r>
      <w:proofErr w:type="gramEnd"/>
      <w:r w:rsidRPr="00966D85">
        <w:rPr>
          <w:rFonts w:ascii="Times New Roman" w:eastAsia="Arial Unicode MS" w:hAnsi="Times New Roman" w:cs="Times New Roman"/>
          <w:szCs w:val="28"/>
        </w:rPr>
        <w:t xml:space="preserve"> класса МБОУ "</w:t>
      </w:r>
      <w:proofErr w:type="spellStart"/>
      <w:r w:rsidRPr="00966D85">
        <w:rPr>
          <w:rFonts w:ascii="Times New Roman" w:eastAsia="Arial Unicode MS" w:hAnsi="Times New Roman" w:cs="Times New Roman"/>
          <w:szCs w:val="28"/>
        </w:rPr>
        <w:t>Пестречинская</w:t>
      </w:r>
      <w:proofErr w:type="spellEnd"/>
      <w:r w:rsidRPr="00966D85">
        <w:rPr>
          <w:rFonts w:ascii="Times New Roman" w:eastAsia="Arial Unicode MS" w:hAnsi="Times New Roman" w:cs="Times New Roman"/>
          <w:szCs w:val="28"/>
        </w:rPr>
        <w:t xml:space="preserve"> средняя общеобразовательная школа № 1 с углубленным изучением отдельных предметов"</w:t>
      </w:r>
      <w:r>
        <w:rPr>
          <w:rFonts w:ascii="Times New Roman" w:eastAsia="Arial Unicode MS" w:hAnsi="Times New Roman" w:cs="Times New Roman"/>
          <w:szCs w:val="28"/>
        </w:rPr>
        <w:t>.</w:t>
      </w:r>
    </w:p>
    <w:p w:rsidR="00802C2C" w:rsidRDefault="00140A8C" w:rsidP="00802C2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2C2C">
        <w:rPr>
          <w:rFonts w:ascii="Times New Roman" w:hAnsi="Times New Roman"/>
          <w:bCs/>
          <w:sz w:val="28"/>
          <w:szCs w:val="28"/>
          <w:lang w:val="tt-RU"/>
        </w:rPr>
        <w:t>09 марта 2017г</w:t>
      </w:r>
      <w:r w:rsidR="00C523D8">
        <w:rPr>
          <w:rFonts w:ascii="Times New Roman" w:hAnsi="Times New Roman"/>
          <w:bCs/>
          <w:sz w:val="28"/>
          <w:szCs w:val="28"/>
          <w:lang w:val="tt-RU"/>
        </w:rPr>
        <w:t>ода</w:t>
      </w:r>
      <w:r w:rsidRPr="00105C06">
        <w:rPr>
          <w:rFonts w:ascii="Times New Roman" w:hAnsi="Times New Roman"/>
          <w:b/>
          <w:bCs/>
          <w:i/>
          <w:sz w:val="28"/>
          <w:szCs w:val="28"/>
          <w:lang w:val="tt-RU"/>
        </w:rPr>
        <w:t xml:space="preserve"> </w:t>
      </w:r>
      <w:r w:rsidRPr="00105C06">
        <w:rPr>
          <w:rFonts w:ascii="Times New Roman" w:hAnsi="Times New Roman"/>
          <w:sz w:val="28"/>
          <w:szCs w:val="28"/>
        </w:rPr>
        <w:t xml:space="preserve">сотрудниками Арского территориального органа </w:t>
      </w:r>
      <w:proofErr w:type="spellStart"/>
      <w:r w:rsidRPr="00105C06">
        <w:rPr>
          <w:rFonts w:ascii="Times New Roman" w:hAnsi="Times New Roman"/>
          <w:sz w:val="28"/>
          <w:szCs w:val="28"/>
        </w:rPr>
        <w:t>Госалкогольинспекции</w:t>
      </w:r>
      <w:proofErr w:type="spellEnd"/>
      <w:r w:rsidRPr="00105C06">
        <w:rPr>
          <w:rFonts w:ascii="Times New Roman" w:hAnsi="Times New Roman"/>
          <w:sz w:val="28"/>
          <w:szCs w:val="28"/>
        </w:rPr>
        <w:t xml:space="preserve"> РТ совместно со специалистами территориального отдела Управления </w:t>
      </w:r>
      <w:proofErr w:type="spellStart"/>
      <w:r w:rsidRPr="00105C0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05C06">
        <w:rPr>
          <w:rFonts w:ascii="Times New Roman" w:hAnsi="Times New Roman"/>
          <w:sz w:val="28"/>
          <w:szCs w:val="28"/>
        </w:rPr>
        <w:t xml:space="preserve"> по РТ в Сабинском</w:t>
      </w:r>
      <w:r w:rsidR="00C523D8">
        <w:rPr>
          <w:rFonts w:ascii="Times New Roman" w:hAnsi="Times New Roman"/>
          <w:sz w:val="28"/>
          <w:szCs w:val="28"/>
        </w:rPr>
        <w:t>,</w:t>
      </w:r>
      <w:r w:rsidRPr="00105C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C06">
        <w:rPr>
          <w:rFonts w:ascii="Times New Roman" w:hAnsi="Times New Roman"/>
          <w:sz w:val="28"/>
          <w:szCs w:val="28"/>
        </w:rPr>
        <w:t>Мамадышском</w:t>
      </w:r>
      <w:proofErr w:type="spellEnd"/>
      <w:r w:rsidRPr="00105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5C06">
        <w:rPr>
          <w:rFonts w:ascii="Times New Roman" w:hAnsi="Times New Roman"/>
          <w:sz w:val="28"/>
          <w:szCs w:val="28"/>
        </w:rPr>
        <w:t>Кукморском</w:t>
      </w:r>
      <w:proofErr w:type="spellEnd"/>
      <w:r w:rsidRPr="00105C06">
        <w:rPr>
          <w:rFonts w:ascii="Times New Roman" w:hAnsi="Times New Roman"/>
          <w:sz w:val="28"/>
          <w:szCs w:val="28"/>
        </w:rPr>
        <w:t xml:space="preserve"> районах с</w:t>
      </w:r>
      <w:r w:rsidRPr="00105C06">
        <w:rPr>
          <w:rFonts w:ascii="Times New Roman" w:hAnsi="Times New Roman"/>
          <w:bCs/>
          <w:sz w:val="28"/>
          <w:szCs w:val="28"/>
        </w:rPr>
        <w:t xml:space="preserve"> целью пополн</w:t>
      </w:r>
      <w:r w:rsidR="001D332C">
        <w:rPr>
          <w:rFonts w:ascii="Times New Roman" w:hAnsi="Times New Roman"/>
          <w:bCs/>
          <w:sz w:val="28"/>
          <w:szCs w:val="28"/>
        </w:rPr>
        <w:t>ения</w:t>
      </w:r>
      <w:r w:rsidRPr="00105C06">
        <w:rPr>
          <w:rFonts w:ascii="Times New Roman" w:hAnsi="Times New Roman"/>
          <w:bCs/>
          <w:sz w:val="28"/>
          <w:szCs w:val="28"/>
        </w:rPr>
        <w:t xml:space="preserve"> багаж</w:t>
      </w:r>
      <w:r w:rsidR="001D332C">
        <w:rPr>
          <w:rFonts w:ascii="Times New Roman" w:hAnsi="Times New Roman"/>
          <w:bCs/>
          <w:sz w:val="28"/>
          <w:szCs w:val="28"/>
        </w:rPr>
        <w:t>а</w:t>
      </w:r>
      <w:r w:rsidRPr="00105C06">
        <w:rPr>
          <w:rFonts w:ascii="Times New Roman" w:hAnsi="Times New Roman"/>
          <w:bCs/>
          <w:sz w:val="28"/>
          <w:szCs w:val="28"/>
        </w:rPr>
        <w:t xml:space="preserve"> знаний учеников </w:t>
      </w:r>
      <w:r w:rsidRPr="00105C06">
        <w:rPr>
          <w:rFonts w:ascii="Times New Roman" w:hAnsi="Times New Roman"/>
          <w:color w:val="000000"/>
          <w:sz w:val="28"/>
          <w:szCs w:val="28"/>
        </w:rPr>
        <w:t xml:space="preserve">ГАОУ СПО </w:t>
      </w:r>
      <w:r w:rsidR="00C523D8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proofErr w:type="spellStart"/>
      <w:r w:rsidRPr="00105C06">
        <w:rPr>
          <w:rFonts w:ascii="Times New Roman" w:hAnsi="Times New Roman"/>
          <w:color w:val="000000"/>
          <w:sz w:val="28"/>
          <w:szCs w:val="28"/>
        </w:rPr>
        <w:t>Кукморского</w:t>
      </w:r>
      <w:proofErr w:type="spellEnd"/>
      <w:r w:rsidRPr="00105C06">
        <w:rPr>
          <w:rFonts w:ascii="Times New Roman" w:hAnsi="Times New Roman"/>
          <w:color w:val="000000"/>
          <w:sz w:val="28"/>
          <w:szCs w:val="28"/>
        </w:rPr>
        <w:t xml:space="preserve"> аграрного колледжа</w:t>
      </w:r>
      <w:r w:rsidR="00C523D8">
        <w:rPr>
          <w:rFonts w:ascii="Times New Roman" w:hAnsi="Times New Roman"/>
          <w:color w:val="000000"/>
          <w:sz w:val="28"/>
          <w:szCs w:val="28"/>
        </w:rPr>
        <w:t>»</w:t>
      </w:r>
      <w:r w:rsidRPr="00105C06">
        <w:rPr>
          <w:rFonts w:ascii="Times New Roman" w:hAnsi="Times New Roman"/>
          <w:color w:val="000000"/>
          <w:sz w:val="28"/>
          <w:szCs w:val="28"/>
        </w:rPr>
        <w:t xml:space="preserve"> организовано, и проведено о</w:t>
      </w:r>
      <w:r w:rsidRPr="00105C06">
        <w:rPr>
          <w:rFonts w:ascii="Times New Roman" w:hAnsi="Times New Roman"/>
          <w:bCs/>
          <w:sz w:val="28"/>
          <w:szCs w:val="28"/>
        </w:rPr>
        <w:t>бучающее мероприятие по вопросам в сфере защиты прав потребителей. В процессе, которого школьники учились формировать рациональное потребительское поведение, отстаивать права потребителя.</w:t>
      </w:r>
      <w:r w:rsidRPr="00105C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14C8" w:rsidRDefault="00D714C8" w:rsidP="00D714C8">
      <w:pPr>
        <w:tabs>
          <w:tab w:val="left" w:pos="709"/>
        </w:tabs>
        <w:jc w:val="both"/>
        <w:rPr>
          <w:rFonts w:ascii="Times New Roman" w:hAnsi="Times New Roman"/>
          <w:bCs/>
          <w:sz w:val="28"/>
          <w:szCs w:val="28"/>
          <w:lang w:val="tt-RU"/>
        </w:rPr>
      </w:pPr>
      <w:r w:rsidRPr="00D714C8">
        <w:rPr>
          <w:rFonts w:ascii="Times New Roman" w:hAnsi="Times New Roman"/>
          <w:bCs/>
          <w:sz w:val="28"/>
          <w:szCs w:val="28"/>
          <w:lang w:val="tt-RU"/>
        </w:rPr>
        <w:t>15 марта 2017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D714C8">
        <w:rPr>
          <w:rFonts w:ascii="Times New Roman" w:hAnsi="Times New Roman"/>
          <w:bCs/>
          <w:sz w:val="28"/>
          <w:szCs w:val="28"/>
          <w:lang w:val="tt-RU"/>
        </w:rPr>
        <w:t>г</w:t>
      </w:r>
      <w:r>
        <w:rPr>
          <w:rFonts w:ascii="Times New Roman" w:hAnsi="Times New Roman"/>
          <w:bCs/>
          <w:sz w:val="28"/>
          <w:szCs w:val="28"/>
          <w:lang w:val="tt-RU"/>
        </w:rPr>
        <w:t>ода</w:t>
      </w:r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 в зале судебных заседаний Нижнекамского филиала Московского Гуманитарно - Экономического Университета прошло очередное открытое практическое занятие в форме интерактивной игры «Урок правосудия», которое максимально приближено к реальному судебному разбирательству - судья в мантии, сторона обвинения в прокурорской форме. Роли адвокатов, прокурора, судьи, обвиняемых и свидетелей взяли на себя студенты юридического факультета. На урок правосудия были приглашены учащиеся старших классов школ города, у которых урок правосудия всегда вызывает неподдельный интерес.  Экспертами выступили специалисты отдела развития и координации внутреннего рынка Нижнекамского ТО </w:t>
      </w:r>
      <w:proofErr w:type="spellStart"/>
      <w:r w:rsidRPr="00D714C8">
        <w:rPr>
          <w:rFonts w:ascii="Times New Roman" w:hAnsi="Times New Roman"/>
          <w:bCs/>
          <w:sz w:val="28"/>
          <w:szCs w:val="28"/>
          <w:lang w:val="tt-RU"/>
        </w:rPr>
        <w:t>Госалкогольинспекции</w:t>
      </w:r>
      <w:proofErr w:type="spellEnd"/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 РТ, главный специалист-эксперт ТО Управления </w:t>
      </w:r>
      <w:proofErr w:type="spellStart"/>
      <w:r w:rsidRPr="00D714C8">
        <w:rPr>
          <w:rFonts w:ascii="Times New Roman" w:hAnsi="Times New Roman"/>
          <w:bCs/>
          <w:sz w:val="28"/>
          <w:szCs w:val="28"/>
          <w:lang w:val="tt-RU"/>
        </w:rPr>
        <w:t>Роспотребнадзора</w:t>
      </w:r>
      <w:proofErr w:type="spellEnd"/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 РТ и член Некоммерческого партнерства «Федерация Судебных Экспертов».</w:t>
      </w:r>
      <w:r>
        <w:rPr>
          <w:rFonts w:ascii="Times New Roman" w:hAnsi="Times New Roman"/>
          <w:bCs/>
          <w:sz w:val="28"/>
          <w:szCs w:val="28"/>
          <w:lang w:val="tt-RU"/>
        </w:rPr>
        <w:t xml:space="preserve"> </w:t>
      </w:r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Игра стала для студентов настоящей юридической практикой, они с помощью специалистов заранее разработали линии обвинения и защиты. Был подготовлен для доказательства истца </w:t>
      </w:r>
      <w:proofErr w:type="gramStart"/>
      <w:r w:rsidRPr="00D714C8">
        <w:rPr>
          <w:rFonts w:ascii="Times New Roman" w:hAnsi="Times New Roman"/>
          <w:bCs/>
          <w:sz w:val="28"/>
          <w:szCs w:val="28"/>
          <w:lang w:val="tt-RU"/>
        </w:rPr>
        <w:t>видео-ролик</w:t>
      </w:r>
      <w:proofErr w:type="gramEnd"/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, в котором видно, что покупатель при доставке товара домой изъявляла желание осмотреть товар, но грузчики ее отговорили. Был приглашен в качестве свидетелей грузчик магазина, эксперт и представитель </w:t>
      </w:r>
      <w:proofErr w:type="spellStart"/>
      <w:r w:rsidRPr="00D714C8">
        <w:rPr>
          <w:rFonts w:ascii="Times New Roman" w:hAnsi="Times New Roman"/>
          <w:bCs/>
          <w:sz w:val="28"/>
          <w:szCs w:val="28"/>
          <w:lang w:val="tt-RU"/>
        </w:rPr>
        <w:t>Госалкогольинспекции</w:t>
      </w:r>
      <w:proofErr w:type="spellEnd"/>
      <w:r w:rsidRPr="00D714C8">
        <w:rPr>
          <w:rFonts w:ascii="Times New Roman" w:hAnsi="Times New Roman"/>
          <w:bCs/>
          <w:sz w:val="28"/>
          <w:szCs w:val="28"/>
          <w:lang w:val="tt-RU"/>
        </w:rPr>
        <w:t xml:space="preserve"> РТ в качестве третьего лица. Участники всего этого действия удивили присутствующих своим ораторским мастерством и прекрасным изложением событий глазами истца, ответчика и свидетелей. В игровой ситуации они получили знания, которые смогут, в случае необходимости, использовать в будущем.</w:t>
      </w:r>
    </w:p>
    <w:p w:rsidR="002530E5" w:rsidRDefault="00D714C8" w:rsidP="00D714C8">
      <w:pPr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tt-RU"/>
        </w:rPr>
        <w:tab/>
      </w:r>
      <w:r w:rsidR="002530E5" w:rsidRPr="002530E5">
        <w:rPr>
          <w:rFonts w:ascii="Times New Roman" w:hAnsi="Times New Roman"/>
          <w:color w:val="000000"/>
          <w:sz w:val="28"/>
          <w:szCs w:val="28"/>
        </w:rPr>
        <w:t xml:space="preserve">Специалистами </w:t>
      </w:r>
      <w:proofErr w:type="spellStart"/>
      <w:r w:rsidR="002530E5" w:rsidRPr="002530E5">
        <w:rPr>
          <w:rFonts w:ascii="Times New Roman" w:hAnsi="Times New Roman"/>
          <w:color w:val="000000"/>
          <w:sz w:val="28"/>
          <w:szCs w:val="28"/>
        </w:rPr>
        <w:t>Набережночелнинского</w:t>
      </w:r>
      <w:proofErr w:type="spellEnd"/>
      <w:r w:rsidR="002530E5" w:rsidRPr="002530E5">
        <w:rPr>
          <w:rFonts w:ascii="Times New Roman" w:hAnsi="Times New Roman"/>
          <w:color w:val="000000"/>
          <w:sz w:val="28"/>
          <w:szCs w:val="28"/>
        </w:rPr>
        <w:t xml:space="preserve"> территориального органа </w:t>
      </w:r>
      <w:proofErr w:type="spellStart"/>
      <w:r w:rsidR="002530E5" w:rsidRPr="002530E5">
        <w:rPr>
          <w:rFonts w:ascii="Times New Roman" w:hAnsi="Times New Roman"/>
          <w:color w:val="000000"/>
          <w:sz w:val="28"/>
          <w:szCs w:val="28"/>
        </w:rPr>
        <w:t>Госалкогольинспекции</w:t>
      </w:r>
      <w:proofErr w:type="spellEnd"/>
      <w:r w:rsidR="002530E5" w:rsidRPr="002530E5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 среди учащихся Детской художественной школы №2 г. Елабуга организован конкурс рисунков на тему «Права потребителей в цифровую эпоху». Всего приняло участие 20 юных художников. Итоги  подведены 20 марта. </w:t>
      </w:r>
    </w:p>
    <w:p w:rsidR="002530E5" w:rsidRDefault="002530E5" w:rsidP="00802C2C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02C2C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некоторых учреждениях учащиеся смогли проверить свои знания в сфере защиты прав потребителей, ответив на вопросы теста, подготовленного для данного мероприятия.</w:t>
      </w:r>
    </w:p>
    <w:p w:rsidR="00C523D8" w:rsidRDefault="00802C2C" w:rsidP="00C523D8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 марта 2017 года, во Всемирный день защиты прав потребителей, специалисты отдела развития и координации внутреннего рынка </w:t>
      </w:r>
      <w:proofErr w:type="spell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территориального органа </w:t>
      </w:r>
      <w:proofErr w:type="spell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Госалкогольинспекции</w:t>
      </w:r>
      <w:proofErr w:type="spell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Республики 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Татарстан совместно со специалистами ТОУ </w:t>
      </w:r>
      <w:proofErr w:type="spell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РТ приняли участие в организации внеклассного занятия по основам потребительских знаний для студентов 1-2 курсов </w:t>
      </w:r>
      <w:proofErr w:type="spell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многопрофильного колледжа, обучающихся по специальности «Продавец, контролер-кассир».</w:t>
      </w:r>
      <w:proofErr w:type="gram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Студентам сообщили о том, что ежегодно 15 марта во всем мире отмечается Всемирный день защиты прав потребителей и что в этом году он проводится под девизом «Потребительские права в цифровую эпоху». Эта проблема озвучена не случайно, ведь число активных пользователей Интернетом динамично </w:t>
      </w:r>
      <w:proofErr w:type="gram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растет</w:t>
      </w:r>
      <w:proofErr w:type="gram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 и индустрия «электронной коммерции». В то же время стали появляться недобросовестные участники рынка. </w:t>
      </w:r>
    </w:p>
    <w:p w:rsidR="00C523D8" w:rsidRDefault="00A226DE" w:rsidP="00C523D8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Организованы </w:t>
      </w:r>
      <w:r w:rsidR="00C642EB"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16</w:t>
      </w:r>
      <w:r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выстав</w:t>
      </w:r>
      <w:r w:rsidR="00DB344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</w:t>
      </w:r>
      <w:r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к-продаж</w:t>
      </w:r>
      <w:r w:rsidR="00DB344E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</w:t>
      </w:r>
      <w:proofErr w:type="gramEnd"/>
      <w:r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, </w:t>
      </w:r>
      <w:r w:rsidR="007672B3" w:rsidRPr="00C642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потребительские дегустации продукции местных товаропроизводителей.</w:t>
      </w:r>
    </w:p>
    <w:p w:rsidR="002530E5" w:rsidRPr="00C523D8" w:rsidRDefault="002530E5" w:rsidP="00C523D8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руководителей  предприятий-производителей: </w:t>
      </w:r>
      <w:proofErr w:type="gramStart"/>
      <w:r w:rsidR="00C5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«Просто молоко», ООО «Челны-Бройлер», ООО «Челны-мясо», ЗАО «</w:t>
      </w:r>
      <w:proofErr w:type="spellStart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пищекомбинат», ОАО «</w:t>
      </w:r>
      <w:proofErr w:type="spellStart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Татспиртпром</w:t>
      </w:r>
      <w:proofErr w:type="spellEnd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«Славица», АО «Пивоварня Москва-Эфес», ОАО «</w:t>
      </w:r>
      <w:proofErr w:type="spellStart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Булгарпиво</w:t>
      </w:r>
      <w:proofErr w:type="spellEnd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ООО «Камский кулинар» </w:t>
      </w:r>
      <w:proofErr w:type="spellStart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Набережночелнинским</w:t>
      </w:r>
      <w:proofErr w:type="spellEnd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 органом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</w:t>
      </w:r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15 выставок-презентаций выпускаемых товаров.</w:t>
      </w:r>
      <w:proofErr w:type="gramEnd"/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предприятий-производителей предлагали свою продукцию на дегустацию, рассказывали о предлагаемой продукции, о новинках производства. Потребители могли не только попробовать, но и приобрести товары по отпускным ценам. Такие мероприятия способствуют как повышению потребительской грамотности населения</w:t>
      </w:r>
      <w:r w:rsidR="00C523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продвижению качественной продукции местных товаропроизводителей на потребительском рынке республики.</w:t>
      </w:r>
    </w:p>
    <w:p w:rsidR="00C523D8" w:rsidRDefault="002530E5" w:rsidP="00C52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школе №4 в Университете третьего возраста при Менделеевском отделении «Союза пенсионеров России» было организовано мероприятие-обучающий семинар и дегустация пельменей. На суд дегустаторов было выставлено 4 образца пельменей под номером 1,2,3,4. Попробовав каждый образец и сравнив их между собой, студентки Университета «третьего возраста» по 5-бальной системе присваивали каждому образцу пельменей оценку. Во время проведения данного мероприятия основной темой был разговор о качестве представленной продукции, о порядке ее реализации, об изготовителе, то есть о том, что обеспечивает потребителю возможность правильного выбора.</w:t>
      </w:r>
    </w:p>
    <w:p w:rsidR="00E77AA6" w:rsidRPr="00E77AA6" w:rsidRDefault="00ED0E78" w:rsidP="00C52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2017 года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выставка-продажа кулинарных изделий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магазине «Продукты»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 w:rsidRPr="006348B6">
        <w:t xml:space="preserve"> </w:t>
      </w:r>
      <w:r w:rsidRPr="006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6348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представлены пироги открытые и закрытые с различными начинками, пицца, </w:t>
      </w:r>
      <w:proofErr w:type="spellStart"/>
      <w:proofErr w:type="gramStart"/>
      <w:r w:rsidRPr="006348B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</w:t>
      </w:r>
      <w:proofErr w:type="spellEnd"/>
      <w:r w:rsidRPr="006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булочные</w:t>
      </w:r>
      <w:proofErr w:type="gramEnd"/>
      <w:r w:rsidRPr="00634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изделия, мелко-штучные булочные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дегустаций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потребители </w:t>
      </w:r>
      <w:r w:rsidRPr="00AC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подробную информацию о предлагаемой продукции, ее потребительских свойствах, а также имели возможность ознакомиться на вкус с предложенными образцами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AA6" w:rsidRPr="00E77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 потребителей выразились в положительной оценке всех предложенных образцов по качеству продукции и по внешнему виду.</w:t>
      </w:r>
    </w:p>
    <w:p w:rsidR="004242F3" w:rsidRPr="00DB344E" w:rsidRDefault="004242F3" w:rsidP="00DD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выявления и оценки наиболее актуальных вопросов в области защиты прав потребителей, а также умения и возможности потребителей самостоятельно защищать свои права </w:t>
      </w:r>
      <w:r w:rsidR="00EC1A1C"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</w:t>
      </w:r>
      <w:proofErr w:type="spellStart"/>
      <w:r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340CF"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салкогольинспекции</w:t>
      </w:r>
      <w:proofErr w:type="spellEnd"/>
      <w:r w:rsidR="005340CF" w:rsidRPr="00DB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</w:t>
      </w:r>
      <w:r w:rsidR="005340CF"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проводил</w:t>
      </w:r>
      <w:r w:rsidR="005B0904"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ось</w:t>
      </w:r>
      <w:r w:rsidR="005340CF"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анкетировани</w:t>
      </w:r>
      <w:r w:rsidR="005B0904"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потребителей.</w:t>
      </w:r>
      <w:r w:rsidR="00EC1A1C" w:rsidRPr="00DB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F5114" w:rsidRPr="00503175" w:rsidRDefault="000F5114" w:rsidP="000F5114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Чистопольском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территориальном органе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Госалкогольинспекции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РТ,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интересах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мнения молодежи к процессу онлайн заказов товаров через Интернет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студентов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проведено анкетирование по тематике Всемирного дня защиты прав потребителей. Для этого специалисты разработали анкету-опрос. Все 15 вопросов анкеты, так или иначе, касаются дистанционного способа продажи товаров, в частности посредством заказа товаров в </w:t>
      </w:r>
      <w:proofErr w:type="gram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интернет-магазинах</w:t>
      </w:r>
      <w:proofErr w:type="gram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Во время проведения краткого курса по основам потребительских знаний и во время изложения информации, непосредственно связанной с Всемирным днем защиты прав потребителей перед студентами показаны слайды, где в доступной форме имелась необходимая информация о законе РФ «О защите прав потребителей», о правах потребителей, как правильно защитить свои потребительские права в эпоху цифровой техники, в том числе осуществляя покупки через Интернет-магазины</w:t>
      </w:r>
      <w:proofErr w:type="gram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. После изучения</w:t>
      </w:r>
      <w:r>
        <w:t xml:space="preserve"> </w:t>
      </w:r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краткого курса среди студентов </w:t>
      </w:r>
      <w:proofErr w:type="gramStart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проведена</w:t>
      </w:r>
      <w:proofErr w:type="gramEnd"/>
      <w:r w:rsidRPr="00802C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мини-олимпиада по знанию законодательства в сфере защиты прав потребителей. Победители получили небольшие призы.</w:t>
      </w:r>
    </w:p>
    <w:p w:rsidR="007672B3" w:rsidRPr="00E03B8C" w:rsidRDefault="00E03B8C" w:rsidP="00E03B8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Специалистами отдела развития и координации внутреннего рынка 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>Казанск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>Госалкогольинспекции</w:t>
      </w:r>
      <w:proofErr w:type="spellEnd"/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РТ проведен мониторинг общественного мнения путем размещения интерактивного голосования в сети Интернет по теме «Потребительские права в цифровую эпоху». 52% участников анкетирования это мужчины, 48% - женщины. По результатам анкетирования все респонденты (100%) отметили, что им приходилось приобретать товары (услуги) с использованием Интернета. В данном показателе нет ничего удивительного – электронная коммерция получила серьезное развитие и с каждым днем завоевывают все большее число потребителей. Большинство потребителей, а именно 33,3% приобретают товары (услуги) по Интернету несколько раз в год. 28,6% респондентов 1 - 2 раза в неделю, 23,8% - 1 раз в месяц. Каждый день (или почти каждый день) 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приобретают товары (услуги) в Интернете 14,3% респондентов.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03B8C">
        <w:rPr>
          <w:rFonts w:ascii="Times New Roman" w:eastAsia="Calibri" w:hAnsi="Times New Roman" w:cs="Times New Roman"/>
          <w:color w:val="000000"/>
          <w:sz w:val="28"/>
          <w:szCs w:val="28"/>
        </w:rPr>
        <w:t>Выявлено, что существенным фактором, влияющим на выбор потребителя при покупке товаров (услуг) через Интернет, является удобство при их доставке - 33,3 %. Вторые по значимости факторы стоимость товаров (услуг) и их качество: они влияют на спрос 23,8% респондентов. Третьим фактором, побуждающим людей к покупкам через информационную сеть, стали рекомендации потребителей - 14,3%. Фактор "привлекательности рекламы товара (услуги)" влияет на спрос 4,8 % респондентов.</w:t>
      </w:r>
      <w:r w:rsidR="00864A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6747B1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среди населения распространялись памятки</w:t>
      </w:r>
      <w:r w:rsidR="00061017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буклеты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2A0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покупки</w:t>
      </w:r>
      <w:r w:rsidR="001502A0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продажи дистанционным способом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="007672B3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полезная газета </w:t>
      </w:r>
      <w:r w:rsidR="00061017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потребителя «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потребителя</w:t>
      </w:r>
      <w:r w:rsidR="00061017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672B3" w:rsidRPr="00E03B8C" w:rsidRDefault="007672B3" w:rsidP="00DD21F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прессой.</w:t>
      </w:r>
    </w:p>
    <w:p w:rsidR="00A67B4B" w:rsidRPr="00503175" w:rsidRDefault="007672B3" w:rsidP="00DD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освещались в средствах массовой информации. В рамках проведенных мероприятий был</w:t>
      </w:r>
      <w:r w:rsidR="00BD228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опубликован</w:t>
      </w:r>
      <w:r w:rsidR="00BD228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F9"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</w:t>
      </w:r>
      <w:r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</w:t>
      </w:r>
      <w:r w:rsidR="000113F9"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дано </w:t>
      </w:r>
      <w:r w:rsidR="000113F9"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r w:rsidRPr="0001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интервью </w:t>
      </w:r>
      <w:r w:rsidRPr="00011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</w:t>
      </w:r>
      <w:r w:rsidRPr="005031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районным теле-, радиоканалам, принято участие в брифин</w:t>
      </w:r>
      <w:r w:rsidR="00A67B4B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D228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7B4B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03B8C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Казань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2B3" w:rsidRPr="000113F9" w:rsidRDefault="007672B3" w:rsidP="00DD21FB">
      <w:pPr>
        <w:tabs>
          <w:tab w:val="left" w:pos="0"/>
          <w:tab w:val="left" w:pos="90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11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Взаимодействие органов власти, местного самоуправления и общественных организаций.</w:t>
      </w:r>
    </w:p>
    <w:p w:rsidR="008A4A55" w:rsidRPr="00864AB0" w:rsidRDefault="008A4A55" w:rsidP="008A4A55">
      <w:pPr>
        <w:tabs>
          <w:tab w:val="left" w:pos="0"/>
          <w:tab w:val="left" w:pos="9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proofErr w:type="gramStart"/>
      <w:r w:rsidRPr="00E03B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исполнения программных мероприятий подпрограммы-6 «Развитие комплексной системы защиты прав потребителей в Республике Татарстан на 2014-2020гг» по взаимодействию органов власти, местного самоуправления и общественных организаций Республики Татарстан в решении задач по защите прав потребителей совместно со специалистами Управления </w:t>
      </w:r>
      <w:proofErr w:type="spellStart"/>
      <w:r w:rsidRPr="00E03B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Роспотребнадзора</w:t>
      </w:r>
      <w:proofErr w:type="spellEnd"/>
      <w:r w:rsidRPr="00E03B8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Республике Татарстан, представителями органов местного самоуправления и общественных организаций проведено </w:t>
      </w:r>
      <w:r w:rsidR="00941C11" w:rsidRPr="00864A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73 </w:t>
      </w:r>
      <w:r w:rsidRPr="00864AB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мероприятия, посвященные Всемирному дню защиты прав потребителей.</w:t>
      </w:r>
      <w:proofErr w:type="gramEnd"/>
    </w:p>
    <w:p w:rsidR="008A4A55" w:rsidRDefault="008A4A55" w:rsidP="008A4A55">
      <w:pPr>
        <w:tabs>
          <w:tab w:val="left" w:pos="0"/>
          <w:tab w:val="left" w:pos="9000"/>
        </w:tabs>
        <w:spacing w:after="0" w:line="240" w:lineRule="auto"/>
        <w:ind w:right="71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BB2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овместно со специалистами ТОУ </w:t>
      </w:r>
      <w:proofErr w:type="spellStart"/>
      <w:r w:rsidRPr="00BB2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Роспотребнадзора</w:t>
      </w:r>
      <w:proofErr w:type="spellEnd"/>
      <w:r w:rsidRPr="00BB2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РТ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Зеленодольском,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Верхнеуслонском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Камско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стьинском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районах</w:t>
      </w:r>
      <w:r w:rsidRPr="00BB20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представителями органов местного самоуправления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Pr="0023364A">
        <w:t xml:space="preserve"> </w:t>
      </w:r>
      <w:proofErr w:type="spellStart"/>
      <w:r w:rsidRPr="0023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Табар</w:t>
      </w:r>
      <w:proofErr w:type="spellEnd"/>
      <w:r w:rsidRPr="0023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23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Черкийск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Pr="0023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Апастовского</w:t>
      </w:r>
      <w:proofErr w:type="spellEnd"/>
      <w:r w:rsidRPr="002336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Большеачасырского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Зеленодольского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Новоильмовского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Дрожжановского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Ульянковского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района,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Теньковского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Камско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Устьинского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района, Федоровского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Тетюшского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района.</w:t>
      </w:r>
    </w:p>
    <w:p w:rsidR="008A4A55" w:rsidRPr="00BB20A5" w:rsidRDefault="008A4A55" w:rsidP="008A4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0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B2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в лекционном зале ФБУЗ «Центр гигиены и эпидемиологии в Республике Татарстан (Татарстан) </w:t>
      </w:r>
      <w:proofErr w:type="spellStart"/>
      <w:r w:rsidRPr="00BB20A5">
        <w:rPr>
          <w:rFonts w:ascii="Times New Roman" w:hAnsi="Times New Roman" w:cs="Times New Roman"/>
          <w:color w:val="000000"/>
          <w:sz w:val="28"/>
          <w:szCs w:val="28"/>
        </w:rPr>
        <w:t>Зеленодольского</w:t>
      </w:r>
      <w:proofErr w:type="spellEnd"/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 района проведена тематическая консультация «Потребительские права в цифровую эпоху».</w:t>
      </w:r>
    </w:p>
    <w:p w:rsidR="008A4A55" w:rsidRPr="00BB20A5" w:rsidRDefault="008A4A55" w:rsidP="008A4A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консультативный совет по защите прав потребителей под девизом «Потребительские права в цифровую эпоху» со специалистами ТОУ </w:t>
      </w:r>
      <w:proofErr w:type="spellStart"/>
      <w:r w:rsidRPr="00BB20A5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Зеленодольском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и г.</w:t>
      </w:r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 Зеленодольск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2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72B3" w:rsidRPr="00E03B8C" w:rsidRDefault="007672B3" w:rsidP="00DD21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 всех городах и районах республики работают телефоны «Горячей линии».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проведения мероприятий по телефонам </w:t>
      </w:r>
      <w:r w:rsidRPr="0086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обратилось более </w:t>
      </w:r>
      <w:r w:rsidR="00C86B5A" w:rsidRPr="0086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5A4572" w:rsidRPr="0086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00</w:t>
      </w:r>
      <w:r w:rsidRPr="00864A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потребителей.</w:t>
      </w:r>
      <w:r w:rsidRPr="00D0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На все поступившие вопросы 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</w:t>
      </w:r>
      <w:r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  <w:proofErr w:type="spellStart"/>
      <w:r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Госалкогольинспекции</w:t>
      </w:r>
      <w:proofErr w:type="spellEnd"/>
      <w:r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Республики Татарстан были даны </w:t>
      </w:r>
      <w:r w:rsidR="00A9394D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и </w:t>
      </w:r>
      <w:r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исчерпывающие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572" w:rsidRPr="00E03B8C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ответы</w:t>
      </w:r>
      <w:r w:rsidR="00A9394D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действовать в той или иной ситуации</w:t>
      </w:r>
      <w:r w:rsidR="005A457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2B3" w:rsidRPr="00E03B8C" w:rsidRDefault="007672B3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Проведенные мероприятия свидетельствуют о том, что повышается правовой уровень в сфере потребительс</w:t>
      </w:r>
      <w:r w:rsidR="005A457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рынка самих потребителей, 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работников хозяйствующих субъектов, расширяется судебная практика в сфере защиты прав потребителей. Задействована система потребительского просвещения в учебных заведениях Республики</w:t>
      </w:r>
      <w:r w:rsidR="005A4572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набирает силу общественное потребительское движение, усиливается контроль обеспечения качества и безопасности товаров (работ, услуг) для жизни, здоровья граждан, охраны окружающей среды.</w:t>
      </w:r>
    </w:p>
    <w:p w:rsidR="008A58F9" w:rsidRPr="00E03B8C" w:rsidRDefault="007672B3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проблемы еще остаются и поэтому необходимо постоянно работать над тем, чтобы находить новые пути более эффективного и цивилизованного решения </w:t>
      </w:r>
      <w:r w:rsidR="00AC4BDA"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на потребительском рынке республики</w:t>
      </w:r>
      <w:r w:rsidRPr="00E03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1FB" w:rsidRPr="00E03B8C" w:rsidRDefault="00DD21FB" w:rsidP="00DD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1FB" w:rsidRPr="00E03B8C" w:rsidRDefault="00DD21FB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Госалкогольинспекция Республики Татарстан</w:t>
      </w:r>
    </w:p>
    <w:p w:rsidR="00833B6C" w:rsidRPr="00E03B8C" w:rsidRDefault="00DE4390" w:rsidP="00833B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21</w:t>
      </w:r>
      <w:r w:rsidR="00833B6C" w:rsidRPr="00E0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.03.201</w:t>
      </w:r>
      <w:r w:rsidRPr="00E0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</w:p>
    <w:sectPr w:rsidR="00833B6C" w:rsidRPr="00E03B8C" w:rsidSect="00DD21FB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79" w:rsidRDefault="000F2779" w:rsidP="00570B2F">
      <w:pPr>
        <w:spacing w:after="0" w:line="240" w:lineRule="auto"/>
      </w:pPr>
      <w:r>
        <w:separator/>
      </w:r>
    </w:p>
  </w:endnote>
  <w:end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6751"/>
      <w:docPartObj>
        <w:docPartGallery w:val="Page Numbers (Bottom of Page)"/>
        <w:docPartUnique/>
      </w:docPartObj>
    </w:sdtPr>
    <w:sdtEndPr/>
    <w:sdtContent>
      <w:p w:rsidR="005C11B1" w:rsidRDefault="00254E12">
        <w:pPr>
          <w:pStyle w:val="a8"/>
          <w:jc w:val="right"/>
        </w:pPr>
        <w:r>
          <w:fldChar w:fldCharType="begin"/>
        </w:r>
        <w:r w:rsidR="00F13508">
          <w:instrText xml:space="preserve"> PAGE   \* MERGEFORMAT </w:instrText>
        </w:r>
        <w:r>
          <w:fldChar w:fldCharType="separate"/>
        </w:r>
        <w:r w:rsidR="00E32EF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11B1" w:rsidRDefault="005C11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79" w:rsidRDefault="000F2779" w:rsidP="00570B2F">
      <w:pPr>
        <w:spacing w:after="0" w:line="240" w:lineRule="auto"/>
      </w:pPr>
      <w:r>
        <w:separator/>
      </w:r>
    </w:p>
  </w:footnote>
  <w:footnote w:type="continuationSeparator" w:id="0">
    <w:p w:rsidR="000F2779" w:rsidRDefault="000F2779" w:rsidP="0057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20AA"/>
    <w:multiLevelType w:val="hybridMultilevel"/>
    <w:tmpl w:val="B78CE59A"/>
    <w:lvl w:ilvl="0" w:tplc="0A0CB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E"/>
    <w:rsid w:val="000113F9"/>
    <w:rsid w:val="0002766D"/>
    <w:rsid w:val="00061017"/>
    <w:rsid w:val="00065647"/>
    <w:rsid w:val="00077DA8"/>
    <w:rsid w:val="000923B0"/>
    <w:rsid w:val="000A5355"/>
    <w:rsid w:val="000D76C5"/>
    <w:rsid w:val="000F2779"/>
    <w:rsid w:val="000F5114"/>
    <w:rsid w:val="00133050"/>
    <w:rsid w:val="001344FC"/>
    <w:rsid w:val="00134EF1"/>
    <w:rsid w:val="00140A8C"/>
    <w:rsid w:val="001502A0"/>
    <w:rsid w:val="001D332C"/>
    <w:rsid w:val="001D754F"/>
    <w:rsid w:val="001F36C7"/>
    <w:rsid w:val="00233878"/>
    <w:rsid w:val="002445C5"/>
    <w:rsid w:val="002530E5"/>
    <w:rsid w:val="00254E12"/>
    <w:rsid w:val="002714B8"/>
    <w:rsid w:val="00277551"/>
    <w:rsid w:val="00290041"/>
    <w:rsid w:val="002B4803"/>
    <w:rsid w:val="002C650A"/>
    <w:rsid w:val="002E7ECF"/>
    <w:rsid w:val="003044C5"/>
    <w:rsid w:val="00312A39"/>
    <w:rsid w:val="003338F0"/>
    <w:rsid w:val="00336A92"/>
    <w:rsid w:val="00355C40"/>
    <w:rsid w:val="00385469"/>
    <w:rsid w:val="003B49E9"/>
    <w:rsid w:val="003D0345"/>
    <w:rsid w:val="004009FB"/>
    <w:rsid w:val="00421DA4"/>
    <w:rsid w:val="004242F3"/>
    <w:rsid w:val="004330D5"/>
    <w:rsid w:val="00462D20"/>
    <w:rsid w:val="00467139"/>
    <w:rsid w:val="00470392"/>
    <w:rsid w:val="00476806"/>
    <w:rsid w:val="00482253"/>
    <w:rsid w:val="0049619C"/>
    <w:rsid w:val="004D0F6E"/>
    <w:rsid w:val="004E256A"/>
    <w:rsid w:val="004E3368"/>
    <w:rsid w:val="004E6104"/>
    <w:rsid w:val="0050239D"/>
    <w:rsid w:val="00503175"/>
    <w:rsid w:val="005340CF"/>
    <w:rsid w:val="0056243C"/>
    <w:rsid w:val="0056668F"/>
    <w:rsid w:val="00570B2F"/>
    <w:rsid w:val="00571AA2"/>
    <w:rsid w:val="00572E99"/>
    <w:rsid w:val="00581026"/>
    <w:rsid w:val="005A4572"/>
    <w:rsid w:val="005B0904"/>
    <w:rsid w:val="005B27EC"/>
    <w:rsid w:val="005C11B1"/>
    <w:rsid w:val="005C31F2"/>
    <w:rsid w:val="005F1F55"/>
    <w:rsid w:val="00601156"/>
    <w:rsid w:val="006441D0"/>
    <w:rsid w:val="006636B4"/>
    <w:rsid w:val="006747B1"/>
    <w:rsid w:val="00686129"/>
    <w:rsid w:val="00686781"/>
    <w:rsid w:val="00694851"/>
    <w:rsid w:val="006A4363"/>
    <w:rsid w:val="006A7778"/>
    <w:rsid w:val="006C7CEE"/>
    <w:rsid w:val="006E12B8"/>
    <w:rsid w:val="006E23FE"/>
    <w:rsid w:val="00725317"/>
    <w:rsid w:val="007314F7"/>
    <w:rsid w:val="007323C0"/>
    <w:rsid w:val="00743737"/>
    <w:rsid w:val="0074551B"/>
    <w:rsid w:val="0075420D"/>
    <w:rsid w:val="007672B3"/>
    <w:rsid w:val="007A712B"/>
    <w:rsid w:val="007E1AB7"/>
    <w:rsid w:val="007E2665"/>
    <w:rsid w:val="007F2EAB"/>
    <w:rsid w:val="00802C2C"/>
    <w:rsid w:val="00806E9D"/>
    <w:rsid w:val="008241EE"/>
    <w:rsid w:val="00833B6C"/>
    <w:rsid w:val="008353CF"/>
    <w:rsid w:val="008467EE"/>
    <w:rsid w:val="0085204F"/>
    <w:rsid w:val="00864AB0"/>
    <w:rsid w:val="008755FA"/>
    <w:rsid w:val="00876A67"/>
    <w:rsid w:val="0089754E"/>
    <w:rsid w:val="008A4A55"/>
    <w:rsid w:val="008A58F9"/>
    <w:rsid w:val="008E104D"/>
    <w:rsid w:val="008E6654"/>
    <w:rsid w:val="008F3033"/>
    <w:rsid w:val="008F68C9"/>
    <w:rsid w:val="009235B4"/>
    <w:rsid w:val="00941C11"/>
    <w:rsid w:val="0095680B"/>
    <w:rsid w:val="00966D85"/>
    <w:rsid w:val="00995A2F"/>
    <w:rsid w:val="009A01B7"/>
    <w:rsid w:val="009B1CF8"/>
    <w:rsid w:val="009D00C4"/>
    <w:rsid w:val="009D5000"/>
    <w:rsid w:val="00A07975"/>
    <w:rsid w:val="00A10AE8"/>
    <w:rsid w:val="00A15E1C"/>
    <w:rsid w:val="00A226DE"/>
    <w:rsid w:val="00A3021A"/>
    <w:rsid w:val="00A45109"/>
    <w:rsid w:val="00A56587"/>
    <w:rsid w:val="00A67B4B"/>
    <w:rsid w:val="00A850C3"/>
    <w:rsid w:val="00A9394D"/>
    <w:rsid w:val="00AC4BDA"/>
    <w:rsid w:val="00AE0A68"/>
    <w:rsid w:val="00B15F11"/>
    <w:rsid w:val="00B47BD4"/>
    <w:rsid w:val="00B53106"/>
    <w:rsid w:val="00B53854"/>
    <w:rsid w:val="00B940FF"/>
    <w:rsid w:val="00BA5F80"/>
    <w:rsid w:val="00BB2DB1"/>
    <w:rsid w:val="00BB2EEF"/>
    <w:rsid w:val="00BB5E2F"/>
    <w:rsid w:val="00BD2282"/>
    <w:rsid w:val="00BD6441"/>
    <w:rsid w:val="00BE43D0"/>
    <w:rsid w:val="00BF2838"/>
    <w:rsid w:val="00C24C80"/>
    <w:rsid w:val="00C36469"/>
    <w:rsid w:val="00C523D8"/>
    <w:rsid w:val="00C53288"/>
    <w:rsid w:val="00C642EB"/>
    <w:rsid w:val="00C64D6A"/>
    <w:rsid w:val="00C763B5"/>
    <w:rsid w:val="00C86B5A"/>
    <w:rsid w:val="00CC47F3"/>
    <w:rsid w:val="00CC5CD2"/>
    <w:rsid w:val="00D02310"/>
    <w:rsid w:val="00D063EF"/>
    <w:rsid w:val="00D146CA"/>
    <w:rsid w:val="00D15FFF"/>
    <w:rsid w:val="00D22DE4"/>
    <w:rsid w:val="00D714C8"/>
    <w:rsid w:val="00DA0837"/>
    <w:rsid w:val="00DA124A"/>
    <w:rsid w:val="00DB3293"/>
    <w:rsid w:val="00DB344E"/>
    <w:rsid w:val="00DD21FB"/>
    <w:rsid w:val="00DD3FEB"/>
    <w:rsid w:val="00DD623C"/>
    <w:rsid w:val="00DE4390"/>
    <w:rsid w:val="00DF5466"/>
    <w:rsid w:val="00E02308"/>
    <w:rsid w:val="00E02D5B"/>
    <w:rsid w:val="00E03B8C"/>
    <w:rsid w:val="00E20097"/>
    <w:rsid w:val="00E32EF3"/>
    <w:rsid w:val="00E46FA8"/>
    <w:rsid w:val="00E6440E"/>
    <w:rsid w:val="00E732CB"/>
    <w:rsid w:val="00E775DF"/>
    <w:rsid w:val="00E77AA6"/>
    <w:rsid w:val="00E87A67"/>
    <w:rsid w:val="00EC1A1C"/>
    <w:rsid w:val="00ED0E78"/>
    <w:rsid w:val="00EE5909"/>
    <w:rsid w:val="00EF0BA3"/>
    <w:rsid w:val="00EF4B19"/>
    <w:rsid w:val="00F033AD"/>
    <w:rsid w:val="00F1165E"/>
    <w:rsid w:val="00F13508"/>
    <w:rsid w:val="00F423F1"/>
    <w:rsid w:val="00F47B22"/>
    <w:rsid w:val="00F507EE"/>
    <w:rsid w:val="00F528D1"/>
    <w:rsid w:val="00F61284"/>
    <w:rsid w:val="00F94A0A"/>
    <w:rsid w:val="00FB7E9A"/>
    <w:rsid w:val="00FD0823"/>
    <w:rsid w:val="00FE3E58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7672B3"/>
    <w:pPr>
      <w:spacing w:after="0" w:line="240" w:lineRule="auto"/>
      <w:ind w:firstLine="900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672B3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2D2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2D20"/>
  </w:style>
  <w:style w:type="paragraph" w:styleId="a4">
    <w:name w:val="Body Text Indent"/>
    <w:basedOn w:val="a"/>
    <w:link w:val="a5"/>
    <w:uiPriority w:val="99"/>
    <w:semiHidden/>
    <w:unhideWhenUsed/>
    <w:rsid w:val="00995A2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5A2F"/>
  </w:style>
  <w:style w:type="paragraph" w:styleId="a6">
    <w:name w:val="header"/>
    <w:basedOn w:val="a"/>
    <w:link w:val="a7"/>
    <w:uiPriority w:val="99"/>
    <w:semiHidden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B2F"/>
  </w:style>
  <w:style w:type="paragraph" w:styleId="a8">
    <w:name w:val="footer"/>
    <w:basedOn w:val="a"/>
    <w:link w:val="a9"/>
    <w:uiPriority w:val="99"/>
    <w:unhideWhenUsed/>
    <w:rsid w:val="0057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B2F"/>
  </w:style>
  <w:style w:type="character" w:customStyle="1" w:styleId="apple-converted-space">
    <w:name w:val="apple-converted-space"/>
    <w:basedOn w:val="a0"/>
    <w:rsid w:val="00A45109"/>
  </w:style>
  <w:style w:type="paragraph" w:styleId="aa">
    <w:name w:val="Body Text"/>
    <w:basedOn w:val="a"/>
    <w:link w:val="ab"/>
    <w:uiPriority w:val="99"/>
    <w:unhideWhenUsed/>
    <w:rsid w:val="00140A8C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140A8C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3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1D6D-5432-4976-9A8E-82F5EB00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Фатыхова Юлия Гумировна</dc:creator>
  <cp:lastModifiedBy>Юнусова Галия Абдулкадировна</cp:lastModifiedBy>
  <cp:revision>83</cp:revision>
  <dcterms:created xsi:type="dcterms:W3CDTF">2017-03-20T08:27:00Z</dcterms:created>
  <dcterms:modified xsi:type="dcterms:W3CDTF">2017-03-22T07:49:00Z</dcterms:modified>
</cp:coreProperties>
</file>