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7" w:rsidRPr="00D0153D" w:rsidRDefault="00C41787" w:rsidP="00C41787">
      <w:pPr>
        <w:autoSpaceDE w:val="0"/>
        <w:autoSpaceDN w:val="0"/>
        <w:adjustRightInd w:val="0"/>
        <w:jc w:val="right"/>
        <w:rPr>
          <w:i w:val="0"/>
          <w:color w:val="000000"/>
          <w:sz w:val="28"/>
          <w:szCs w:val="28"/>
        </w:rPr>
      </w:pPr>
      <w:r w:rsidRPr="00D0153D">
        <w:rPr>
          <w:i w:val="0"/>
          <w:color w:val="000000"/>
          <w:sz w:val="28"/>
          <w:szCs w:val="28"/>
        </w:rPr>
        <w:t>Дело №2-</w:t>
      </w:r>
      <w:r>
        <w:rPr>
          <w:i w:val="0"/>
          <w:color w:val="000000"/>
          <w:sz w:val="28"/>
          <w:szCs w:val="28"/>
        </w:rPr>
        <w:t>1795</w:t>
      </w:r>
      <w:r w:rsidRPr="00D0153D">
        <w:rPr>
          <w:i w:val="0"/>
          <w:color w:val="000000"/>
          <w:sz w:val="28"/>
          <w:szCs w:val="28"/>
        </w:rPr>
        <w:t>/201</w:t>
      </w:r>
      <w:r>
        <w:rPr>
          <w:i w:val="0"/>
          <w:color w:val="000000"/>
          <w:sz w:val="28"/>
          <w:szCs w:val="28"/>
        </w:rPr>
        <w:t>8</w:t>
      </w:r>
    </w:p>
    <w:p w:rsidR="00C41787" w:rsidRDefault="00C41787" w:rsidP="00C41787">
      <w:pPr>
        <w:autoSpaceDE w:val="0"/>
        <w:autoSpaceDN w:val="0"/>
        <w:adjustRightInd w:val="0"/>
        <w:jc w:val="center"/>
        <w:rPr>
          <w:bCs/>
          <w:i w:val="0"/>
          <w:sz w:val="28"/>
          <w:szCs w:val="28"/>
        </w:rPr>
      </w:pPr>
    </w:p>
    <w:p w:rsidR="00C41787" w:rsidRPr="005D7CF3" w:rsidRDefault="00C41787" w:rsidP="00C41787">
      <w:pPr>
        <w:autoSpaceDE w:val="0"/>
        <w:autoSpaceDN w:val="0"/>
        <w:adjustRightInd w:val="0"/>
        <w:jc w:val="center"/>
        <w:rPr>
          <w:bCs/>
          <w:i w:val="0"/>
          <w:sz w:val="28"/>
          <w:szCs w:val="28"/>
        </w:rPr>
      </w:pPr>
      <w:bookmarkStart w:id="0" w:name="_GoBack"/>
      <w:bookmarkEnd w:id="0"/>
      <w:r w:rsidRPr="005D7CF3">
        <w:rPr>
          <w:bCs/>
          <w:i w:val="0"/>
          <w:sz w:val="28"/>
          <w:szCs w:val="28"/>
        </w:rPr>
        <w:t xml:space="preserve">РЕШЕНИЕ </w:t>
      </w:r>
    </w:p>
    <w:p w:rsidR="00C41787" w:rsidRPr="005D7CF3" w:rsidRDefault="00C41787" w:rsidP="00C41787">
      <w:pPr>
        <w:autoSpaceDE w:val="0"/>
        <w:autoSpaceDN w:val="0"/>
        <w:adjustRightInd w:val="0"/>
        <w:jc w:val="center"/>
        <w:rPr>
          <w:bCs/>
          <w:i w:val="0"/>
          <w:color w:val="000000"/>
          <w:sz w:val="28"/>
          <w:szCs w:val="28"/>
        </w:rPr>
      </w:pPr>
      <w:r w:rsidRPr="005D7CF3">
        <w:rPr>
          <w:bCs/>
          <w:i w:val="0"/>
          <w:color w:val="000000"/>
          <w:sz w:val="28"/>
          <w:szCs w:val="28"/>
        </w:rPr>
        <w:t>именем Российской Федерации</w:t>
      </w:r>
    </w:p>
    <w:p w:rsidR="00C41787" w:rsidRPr="005D7CF3" w:rsidRDefault="00C41787" w:rsidP="00C41787">
      <w:pPr>
        <w:autoSpaceDE w:val="0"/>
        <w:autoSpaceDN w:val="0"/>
        <w:adjustRightInd w:val="0"/>
        <w:jc w:val="center"/>
        <w:rPr>
          <w:bCs/>
          <w:i w:val="0"/>
          <w:sz w:val="28"/>
          <w:szCs w:val="28"/>
        </w:rPr>
      </w:pPr>
      <w:r w:rsidRPr="005D7CF3">
        <w:rPr>
          <w:bCs/>
          <w:i w:val="0"/>
          <w:sz w:val="28"/>
          <w:szCs w:val="28"/>
        </w:rPr>
        <w:t>(РЕЗОЛЮТИВНАЯ ЧАСТЬ)</w:t>
      </w:r>
    </w:p>
    <w:p w:rsidR="00C41787" w:rsidRPr="00D0153D" w:rsidRDefault="00C41787" w:rsidP="00C41787">
      <w:pPr>
        <w:autoSpaceDE w:val="0"/>
        <w:autoSpaceDN w:val="0"/>
        <w:adjustRightInd w:val="0"/>
        <w:jc w:val="center"/>
        <w:rPr>
          <w:i w:val="0"/>
          <w:sz w:val="28"/>
          <w:szCs w:val="28"/>
        </w:rPr>
      </w:pPr>
    </w:p>
    <w:p w:rsidR="00C41787" w:rsidRPr="00D0153D" w:rsidRDefault="00C41787" w:rsidP="00C41787">
      <w:pPr>
        <w:autoSpaceDE w:val="0"/>
        <w:autoSpaceDN w:val="0"/>
        <w:adjustRightInd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03 дека</w:t>
      </w:r>
      <w:r>
        <w:rPr>
          <w:i w:val="0"/>
          <w:sz w:val="28"/>
          <w:szCs w:val="28"/>
        </w:rPr>
        <w:t>бря 2018</w:t>
      </w:r>
      <w:r w:rsidRPr="00D0153D">
        <w:rPr>
          <w:i w:val="0"/>
          <w:sz w:val="28"/>
          <w:szCs w:val="28"/>
        </w:rPr>
        <w:t xml:space="preserve"> года </w:t>
      </w:r>
      <w:r w:rsidRPr="00D0153D">
        <w:rPr>
          <w:i w:val="0"/>
          <w:sz w:val="28"/>
          <w:szCs w:val="28"/>
        </w:rPr>
        <w:tab/>
      </w:r>
      <w:r w:rsidRPr="00D0153D">
        <w:rPr>
          <w:i w:val="0"/>
          <w:sz w:val="28"/>
          <w:szCs w:val="28"/>
        </w:rPr>
        <w:tab/>
      </w:r>
      <w:r w:rsidRPr="00D0153D">
        <w:rPr>
          <w:i w:val="0"/>
          <w:sz w:val="28"/>
          <w:szCs w:val="28"/>
        </w:rPr>
        <w:tab/>
      </w:r>
      <w:r w:rsidRPr="00D0153D">
        <w:rPr>
          <w:i w:val="0"/>
          <w:sz w:val="28"/>
          <w:szCs w:val="28"/>
        </w:rPr>
        <w:tab/>
      </w:r>
      <w:r w:rsidRPr="00D0153D">
        <w:rPr>
          <w:i w:val="0"/>
          <w:sz w:val="28"/>
          <w:szCs w:val="28"/>
        </w:rPr>
        <w:tab/>
      </w:r>
      <w:r w:rsidRPr="00D0153D">
        <w:rPr>
          <w:i w:val="0"/>
          <w:sz w:val="28"/>
          <w:szCs w:val="28"/>
        </w:rPr>
        <w:tab/>
      </w:r>
      <w:r w:rsidRPr="00D0153D">
        <w:rPr>
          <w:i w:val="0"/>
          <w:sz w:val="28"/>
          <w:szCs w:val="28"/>
        </w:rPr>
        <w:tab/>
        <w:t xml:space="preserve">  г. Зеленодольск, РТ</w:t>
      </w:r>
    </w:p>
    <w:p w:rsidR="00C41787" w:rsidRPr="00D551EB" w:rsidRDefault="00C41787" w:rsidP="00C41787">
      <w:pPr>
        <w:ind w:firstLine="851"/>
        <w:jc w:val="both"/>
        <w:rPr>
          <w:i w:val="0"/>
          <w:sz w:val="28"/>
          <w:szCs w:val="28"/>
        </w:rPr>
      </w:pPr>
      <w:r w:rsidRPr="00D551EB">
        <w:rPr>
          <w:i w:val="0"/>
          <w:sz w:val="28"/>
          <w:szCs w:val="28"/>
        </w:rPr>
        <w:t xml:space="preserve">Мировой судья судебного участка №3 по Зеленодольскому судебному району Республики Татарстан </w:t>
      </w:r>
      <w:proofErr w:type="spellStart"/>
      <w:r w:rsidRPr="00D551EB">
        <w:rPr>
          <w:i w:val="0"/>
          <w:sz w:val="28"/>
          <w:szCs w:val="28"/>
        </w:rPr>
        <w:t>Сагадеев</w:t>
      </w:r>
      <w:proofErr w:type="spellEnd"/>
      <w:r w:rsidRPr="00D551EB">
        <w:rPr>
          <w:i w:val="0"/>
          <w:sz w:val="28"/>
          <w:szCs w:val="28"/>
        </w:rPr>
        <w:t xml:space="preserve"> Д.Р., </w:t>
      </w:r>
    </w:p>
    <w:p w:rsidR="00C41787" w:rsidRPr="00D0153D" w:rsidRDefault="00C41787" w:rsidP="00C41787">
      <w:pPr>
        <w:autoSpaceDE w:val="0"/>
        <w:autoSpaceDN w:val="0"/>
        <w:adjustRightInd w:val="0"/>
        <w:ind w:firstLine="900"/>
        <w:rPr>
          <w:i w:val="0"/>
          <w:sz w:val="28"/>
          <w:szCs w:val="28"/>
        </w:rPr>
      </w:pPr>
      <w:r w:rsidRPr="00D0153D">
        <w:rPr>
          <w:i w:val="0"/>
          <w:sz w:val="28"/>
          <w:szCs w:val="28"/>
        </w:rPr>
        <w:t xml:space="preserve">при секретаре </w:t>
      </w:r>
      <w:r>
        <w:rPr>
          <w:i w:val="0"/>
          <w:sz w:val="28"/>
          <w:szCs w:val="28"/>
        </w:rPr>
        <w:t>судебного заседания</w:t>
      </w:r>
      <w:r w:rsidRPr="00D0153D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Фалиной</w:t>
      </w:r>
      <w:proofErr w:type="spellEnd"/>
      <w:r>
        <w:rPr>
          <w:i w:val="0"/>
          <w:sz w:val="28"/>
          <w:szCs w:val="28"/>
        </w:rPr>
        <w:t xml:space="preserve"> М.Н.</w:t>
      </w:r>
    </w:p>
    <w:p w:rsidR="00C41787" w:rsidRDefault="00C41787" w:rsidP="00C41787">
      <w:pPr>
        <w:autoSpaceDE w:val="0"/>
        <w:autoSpaceDN w:val="0"/>
        <w:adjustRightInd w:val="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 w:rsidRPr="00D76D7C">
        <w:rPr>
          <w:i w:val="0"/>
          <w:sz w:val="28"/>
          <w:szCs w:val="28"/>
        </w:rPr>
        <w:t>рассмотрев в открытом судебном заседании гражданское дело по</w:t>
      </w:r>
      <w:r>
        <w:rPr>
          <w:i w:val="0"/>
          <w:sz w:val="28"/>
          <w:szCs w:val="28"/>
        </w:rPr>
        <w:t xml:space="preserve"> уточненным</w:t>
      </w:r>
      <w:r w:rsidRPr="00D76D7C">
        <w:rPr>
          <w:i w:val="0"/>
          <w:sz w:val="28"/>
          <w:szCs w:val="28"/>
        </w:rPr>
        <w:t xml:space="preserve"> иск</w:t>
      </w:r>
      <w:r>
        <w:rPr>
          <w:i w:val="0"/>
          <w:sz w:val="28"/>
          <w:szCs w:val="28"/>
        </w:rPr>
        <w:t>овым требованиям</w:t>
      </w:r>
      <w:r w:rsidRPr="00D76D7C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Нигмадьянова</w:t>
      </w:r>
      <w:proofErr w:type="spellEnd"/>
      <w:r>
        <w:rPr>
          <w:i w:val="0"/>
          <w:sz w:val="28"/>
          <w:szCs w:val="28"/>
        </w:rPr>
        <w:t xml:space="preserve"> В.В. к ООО «</w:t>
      </w:r>
      <w:proofErr w:type="spellStart"/>
      <w:r>
        <w:rPr>
          <w:i w:val="0"/>
          <w:sz w:val="28"/>
          <w:szCs w:val="28"/>
        </w:rPr>
        <w:t>Русфинанс</w:t>
      </w:r>
      <w:proofErr w:type="spellEnd"/>
      <w:r>
        <w:rPr>
          <w:i w:val="0"/>
          <w:sz w:val="28"/>
          <w:szCs w:val="28"/>
        </w:rPr>
        <w:t xml:space="preserve"> Банк» о взыскании денежных средств, уплаченных в качестве страховой премии в размере 4500 руб.,  расходов за дополнительную услугу «СМС-информирование» в размере 999 руб., компенсации морального вреда в размере 3 000 руб., процентов за период с 12.02.2018 по 17.10.2018 в размере 299 руб., расходов</w:t>
      </w:r>
      <w:proofErr w:type="gramEnd"/>
      <w:r>
        <w:rPr>
          <w:i w:val="0"/>
          <w:sz w:val="28"/>
          <w:szCs w:val="28"/>
        </w:rPr>
        <w:t xml:space="preserve"> на оплату услуг представителя в размере 5 000 руб., расходов на оформление доверенности в размере 1 500 руб., штрафа в размере 50% от </w:t>
      </w:r>
      <w:proofErr w:type="gramStart"/>
      <w:r>
        <w:rPr>
          <w:i w:val="0"/>
          <w:sz w:val="28"/>
          <w:szCs w:val="28"/>
        </w:rPr>
        <w:t>суммы</w:t>
      </w:r>
      <w:proofErr w:type="gramEnd"/>
      <w:r>
        <w:rPr>
          <w:i w:val="0"/>
          <w:sz w:val="28"/>
          <w:szCs w:val="28"/>
        </w:rPr>
        <w:t xml:space="preserve"> присужденной в пользу потребителя </w:t>
      </w:r>
    </w:p>
    <w:p w:rsidR="00C41787" w:rsidRDefault="00C41787" w:rsidP="00C4178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УСТАНОВИЛ:</w:t>
      </w:r>
    </w:p>
    <w:p w:rsidR="00C41787" w:rsidRDefault="00C41787" w:rsidP="00C41787">
      <w:pPr>
        <w:jc w:val="center"/>
        <w:rPr>
          <w:i w:val="0"/>
          <w:sz w:val="28"/>
          <w:szCs w:val="28"/>
        </w:rPr>
      </w:pPr>
    </w:p>
    <w:p w:rsidR="00C41787" w:rsidRDefault="00C41787" w:rsidP="00C41787">
      <w:pPr>
        <w:ind w:firstLine="9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статьей </w:t>
      </w:r>
      <w:r w:rsidRPr="004F77ED">
        <w:rPr>
          <w:i w:val="0"/>
          <w:sz w:val="28"/>
          <w:szCs w:val="28"/>
        </w:rPr>
        <w:t>199</w:t>
      </w:r>
      <w:r>
        <w:rPr>
          <w:i w:val="0"/>
          <w:sz w:val="28"/>
          <w:szCs w:val="28"/>
        </w:rPr>
        <w:t xml:space="preserve"> Гражданского процессуального кодекса Российской Федерации, мировой судья</w:t>
      </w:r>
    </w:p>
    <w:p w:rsidR="00C41787" w:rsidRDefault="00C41787" w:rsidP="00C41787">
      <w:pPr>
        <w:jc w:val="center"/>
        <w:rPr>
          <w:i w:val="0"/>
          <w:sz w:val="28"/>
          <w:szCs w:val="28"/>
        </w:rPr>
      </w:pPr>
      <w:r w:rsidRPr="00D76D7C">
        <w:rPr>
          <w:i w:val="0"/>
          <w:sz w:val="28"/>
          <w:szCs w:val="28"/>
        </w:rPr>
        <w:t>РЕШИЛ</w:t>
      </w:r>
      <w:r>
        <w:rPr>
          <w:i w:val="0"/>
          <w:sz w:val="28"/>
          <w:szCs w:val="28"/>
        </w:rPr>
        <w:t>:</w:t>
      </w:r>
    </w:p>
    <w:p w:rsidR="00C41787" w:rsidRDefault="00C41787" w:rsidP="00C41787">
      <w:pPr>
        <w:ind w:firstLine="9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Уточненные и</w:t>
      </w:r>
      <w:r w:rsidRPr="00D76D7C">
        <w:rPr>
          <w:i w:val="0"/>
          <w:sz w:val="28"/>
          <w:szCs w:val="28"/>
        </w:rPr>
        <w:t>сковые требования</w:t>
      </w:r>
      <w:r>
        <w:rPr>
          <w:i w:val="0"/>
          <w:sz w:val="28"/>
          <w:szCs w:val="28"/>
        </w:rPr>
        <w:t xml:space="preserve"> </w:t>
      </w:r>
      <w:r w:rsidRPr="00D76D7C">
        <w:rPr>
          <w:i w:val="0"/>
          <w:sz w:val="28"/>
          <w:szCs w:val="28"/>
        </w:rPr>
        <w:t>удовлетворить</w:t>
      </w:r>
      <w:r>
        <w:rPr>
          <w:i w:val="0"/>
          <w:sz w:val="28"/>
          <w:szCs w:val="28"/>
        </w:rPr>
        <w:t xml:space="preserve"> частично. </w:t>
      </w:r>
    </w:p>
    <w:p w:rsidR="00C41787" w:rsidRPr="004601AA" w:rsidRDefault="00C41787" w:rsidP="00C41787">
      <w:pPr>
        <w:ind w:firstLine="900"/>
        <w:jc w:val="both"/>
        <w:rPr>
          <w:i w:val="0"/>
          <w:sz w:val="28"/>
          <w:szCs w:val="28"/>
        </w:rPr>
      </w:pPr>
      <w:proofErr w:type="gramStart"/>
      <w:r w:rsidRPr="00D76D7C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ООО «</w:t>
      </w:r>
      <w:proofErr w:type="spellStart"/>
      <w:r>
        <w:rPr>
          <w:i w:val="0"/>
          <w:sz w:val="28"/>
          <w:szCs w:val="28"/>
        </w:rPr>
        <w:t>Русфинанс</w:t>
      </w:r>
      <w:proofErr w:type="spellEnd"/>
      <w:r>
        <w:rPr>
          <w:i w:val="0"/>
          <w:sz w:val="28"/>
          <w:szCs w:val="28"/>
        </w:rPr>
        <w:t xml:space="preserve"> Банк» в</w:t>
      </w:r>
      <w:r w:rsidRPr="00D76D7C">
        <w:rPr>
          <w:i w:val="0"/>
          <w:sz w:val="28"/>
          <w:szCs w:val="28"/>
        </w:rPr>
        <w:t xml:space="preserve"> пользу </w:t>
      </w:r>
      <w:proofErr w:type="spellStart"/>
      <w:r>
        <w:rPr>
          <w:i w:val="0"/>
          <w:sz w:val="28"/>
          <w:szCs w:val="28"/>
        </w:rPr>
        <w:t>Нигмадьянова</w:t>
      </w:r>
      <w:proofErr w:type="spellEnd"/>
      <w:r>
        <w:rPr>
          <w:i w:val="0"/>
          <w:sz w:val="28"/>
          <w:szCs w:val="28"/>
        </w:rPr>
        <w:t xml:space="preserve"> В.В. денежные средства, уплаченные в качестве страховой премии в размере 4500 руб.,  компенсацию морального вреда в размере 2 000 руб., проценты </w:t>
      </w:r>
      <w:r w:rsidRPr="004601AA">
        <w:rPr>
          <w:i w:val="0"/>
          <w:sz w:val="28"/>
          <w:szCs w:val="28"/>
        </w:rPr>
        <w:t xml:space="preserve">за период с 12.02.2018 по </w:t>
      </w:r>
      <w:r>
        <w:rPr>
          <w:i w:val="0"/>
          <w:sz w:val="28"/>
          <w:szCs w:val="28"/>
        </w:rPr>
        <w:t>20</w:t>
      </w:r>
      <w:r w:rsidRPr="004601AA">
        <w:rPr>
          <w:i w:val="0"/>
          <w:sz w:val="28"/>
          <w:szCs w:val="28"/>
        </w:rPr>
        <w:t>.1</w:t>
      </w:r>
      <w:r>
        <w:rPr>
          <w:i w:val="0"/>
          <w:sz w:val="28"/>
          <w:szCs w:val="28"/>
        </w:rPr>
        <w:t>1</w:t>
      </w:r>
      <w:r w:rsidRPr="004601AA">
        <w:rPr>
          <w:i w:val="0"/>
          <w:sz w:val="28"/>
          <w:szCs w:val="28"/>
        </w:rPr>
        <w:t>.2018</w:t>
      </w:r>
      <w:r>
        <w:rPr>
          <w:i w:val="0"/>
          <w:sz w:val="28"/>
          <w:szCs w:val="28"/>
        </w:rPr>
        <w:t xml:space="preserve">  в размере </w:t>
      </w:r>
      <w:r w:rsidRPr="004601AA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85 руб. 28 коп., расходы  на оплату услуг представителя (с применением ст. 100 ГПК РФ) в размере 2</w:t>
      </w:r>
      <w:r w:rsidRPr="004601AA">
        <w:rPr>
          <w:i w:val="0"/>
          <w:sz w:val="28"/>
          <w:szCs w:val="28"/>
        </w:rPr>
        <w:t> 000 руб., штраф в</w:t>
      </w:r>
      <w:proofErr w:type="gramEnd"/>
      <w:r w:rsidRPr="004601AA">
        <w:rPr>
          <w:i w:val="0"/>
          <w:sz w:val="28"/>
          <w:szCs w:val="28"/>
        </w:rPr>
        <w:t xml:space="preserve"> </w:t>
      </w:r>
      <w:proofErr w:type="gramStart"/>
      <w:r w:rsidRPr="004601AA">
        <w:rPr>
          <w:i w:val="0"/>
          <w:sz w:val="28"/>
          <w:szCs w:val="28"/>
        </w:rPr>
        <w:t>размере</w:t>
      </w:r>
      <w:proofErr w:type="gramEnd"/>
      <w:r w:rsidRPr="004601A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3 392, 64</w:t>
      </w:r>
      <w:r w:rsidRPr="004601AA">
        <w:rPr>
          <w:i w:val="0"/>
          <w:sz w:val="28"/>
          <w:szCs w:val="28"/>
        </w:rPr>
        <w:t xml:space="preserve"> руб.</w:t>
      </w:r>
    </w:p>
    <w:p w:rsidR="00C41787" w:rsidRPr="00EC455E" w:rsidRDefault="00C41787" w:rsidP="00C41787">
      <w:pPr>
        <w:ind w:firstLine="900"/>
        <w:jc w:val="both"/>
        <w:rPr>
          <w:i w:val="0"/>
          <w:sz w:val="28"/>
          <w:szCs w:val="28"/>
        </w:rPr>
      </w:pPr>
      <w:r w:rsidRPr="00EC455E">
        <w:rPr>
          <w:i w:val="0"/>
          <w:sz w:val="28"/>
          <w:szCs w:val="28"/>
        </w:rPr>
        <w:t>В удовлетворении остальных требований отказать.</w:t>
      </w:r>
    </w:p>
    <w:p w:rsidR="00C41787" w:rsidRPr="00EC455E" w:rsidRDefault="00C41787" w:rsidP="00C41787">
      <w:pPr>
        <w:ind w:firstLine="900"/>
        <w:jc w:val="both"/>
        <w:rPr>
          <w:i w:val="0"/>
          <w:sz w:val="28"/>
          <w:szCs w:val="28"/>
        </w:rPr>
      </w:pPr>
      <w:r w:rsidRPr="00EC455E">
        <w:rPr>
          <w:i w:val="0"/>
          <w:sz w:val="28"/>
          <w:szCs w:val="28"/>
        </w:rPr>
        <w:t xml:space="preserve">Взыскать с </w:t>
      </w:r>
      <w:r>
        <w:rPr>
          <w:i w:val="0"/>
          <w:sz w:val="28"/>
          <w:szCs w:val="28"/>
        </w:rPr>
        <w:t>ООО «</w:t>
      </w:r>
      <w:proofErr w:type="spellStart"/>
      <w:r>
        <w:rPr>
          <w:i w:val="0"/>
          <w:sz w:val="28"/>
          <w:szCs w:val="28"/>
        </w:rPr>
        <w:t>Русфинанс</w:t>
      </w:r>
      <w:proofErr w:type="spellEnd"/>
      <w:r>
        <w:rPr>
          <w:i w:val="0"/>
          <w:sz w:val="28"/>
          <w:szCs w:val="28"/>
        </w:rPr>
        <w:t xml:space="preserve"> Банк» </w:t>
      </w:r>
      <w:r w:rsidRPr="00EC455E">
        <w:rPr>
          <w:i w:val="0"/>
          <w:sz w:val="28"/>
          <w:szCs w:val="28"/>
        </w:rPr>
        <w:t xml:space="preserve">в доход Зеленодольского муниципального района Республики Татарстан государственную пошлину </w:t>
      </w:r>
      <w:r>
        <w:rPr>
          <w:i w:val="0"/>
          <w:sz w:val="28"/>
          <w:szCs w:val="28"/>
        </w:rPr>
        <w:t xml:space="preserve">в размере 400 </w:t>
      </w:r>
      <w:r w:rsidRPr="00EC455E">
        <w:rPr>
          <w:i w:val="0"/>
          <w:sz w:val="28"/>
          <w:szCs w:val="28"/>
        </w:rPr>
        <w:t xml:space="preserve">руб. </w:t>
      </w:r>
      <w:r>
        <w:rPr>
          <w:i w:val="0"/>
          <w:sz w:val="28"/>
          <w:szCs w:val="28"/>
        </w:rPr>
        <w:t>00</w:t>
      </w:r>
      <w:r w:rsidRPr="00EC455E">
        <w:rPr>
          <w:i w:val="0"/>
          <w:sz w:val="28"/>
          <w:szCs w:val="28"/>
        </w:rPr>
        <w:t xml:space="preserve"> коп</w:t>
      </w:r>
      <w:proofErr w:type="gramStart"/>
      <w:r w:rsidRPr="00EC455E">
        <w:rPr>
          <w:i w:val="0"/>
          <w:sz w:val="28"/>
          <w:szCs w:val="28"/>
        </w:rPr>
        <w:t>.</w:t>
      </w:r>
      <w:proofErr w:type="gramEnd"/>
      <w:r w:rsidRPr="00EC455E">
        <w:rPr>
          <w:i w:val="0"/>
          <w:sz w:val="28"/>
          <w:szCs w:val="28"/>
        </w:rPr>
        <w:t xml:space="preserve"> (</w:t>
      </w:r>
      <w:proofErr w:type="gramStart"/>
      <w:r w:rsidRPr="00EC455E">
        <w:rPr>
          <w:i w:val="0"/>
          <w:sz w:val="28"/>
          <w:szCs w:val="28"/>
        </w:rPr>
        <w:t>п</w:t>
      </w:r>
      <w:proofErr w:type="gramEnd"/>
      <w:r w:rsidRPr="00EC455E">
        <w:rPr>
          <w:i w:val="0"/>
          <w:sz w:val="28"/>
          <w:szCs w:val="28"/>
        </w:rPr>
        <w:t>о требованиям имущественног</w:t>
      </w:r>
      <w:r>
        <w:rPr>
          <w:i w:val="0"/>
          <w:sz w:val="28"/>
          <w:szCs w:val="28"/>
        </w:rPr>
        <w:t xml:space="preserve">о характера, подлежащим оценке) </w:t>
      </w:r>
      <w:r w:rsidRPr="00EC455E">
        <w:rPr>
          <w:i w:val="0"/>
          <w:sz w:val="28"/>
          <w:szCs w:val="28"/>
        </w:rPr>
        <w:t>и 300 руб. (по требованиям неимущественного характера).</w:t>
      </w:r>
    </w:p>
    <w:p w:rsidR="00C41787" w:rsidRPr="004C01D6" w:rsidRDefault="00C41787" w:rsidP="00C41787">
      <w:pPr>
        <w:autoSpaceDE w:val="0"/>
        <w:autoSpaceDN w:val="0"/>
        <w:adjustRightInd w:val="0"/>
        <w:ind w:firstLine="708"/>
        <w:jc w:val="both"/>
        <w:rPr>
          <w:i w:val="0"/>
          <w:sz w:val="28"/>
          <w:szCs w:val="28"/>
        </w:rPr>
      </w:pPr>
      <w:proofErr w:type="gramStart"/>
      <w:r w:rsidRPr="004C01D6">
        <w:rPr>
          <w:i w:val="0"/>
          <w:sz w:val="28"/>
          <w:szCs w:val="28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суда, не присутствовавшие – в течение пятнадцати дней со дня объявления резолютивной части решения суда.</w:t>
      </w:r>
      <w:proofErr w:type="gramEnd"/>
    </w:p>
    <w:p w:rsidR="00C41787" w:rsidRPr="004C01D6" w:rsidRDefault="00C41787" w:rsidP="00C41787">
      <w:pPr>
        <w:autoSpaceDE w:val="0"/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4C01D6">
        <w:rPr>
          <w:i w:val="0"/>
          <w:sz w:val="28"/>
          <w:szCs w:val="28"/>
        </w:rPr>
        <w:t xml:space="preserve">Решение может быть обжаловано сторонами в апелляционном порядке в </w:t>
      </w:r>
      <w:smartTag w:uri="urn:schemas-microsoft-com:office:smarttags" w:element="PersonName">
        <w:smartTagPr>
          <w:attr w:name="ProductID" w:val="Зеленодольский городской суд"/>
        </w:smartTagPr>
        <w:r w:rsidRPr="004C01D6">
          <w:rPr>
            <w:i w:val="0"/>
            <w:sz w:val="28"/>
            <w:szCs w:val="28"/>
          </w:rPr>
          <w:t>Зеленодольский городской суд</w:t>
        </w:r>
      </w:smartTag>
      <w:r w:rsidRPr="004C01D6">
        <w:rPr>
          <w:i w:val="0"/>
          <w:sz w:val="28"/>
          <w:szCs w:val="28"/>
        </w:rPr>
        <w:t xml:space="preserve"> Республики Татарстан в течение месяца через мирового судью. </w:t>
      </w:r>
    </w:p>
    <w:p w:rsidR="00C41787" w:rsidRPr="005D7CF3" w:rsidRDefault="00C41787" w:rsidP="00C41787">
      <w:pPr>
        <w:rPr>
          <w:i w:val="0"/>
          <w:color w:val="000000"/>
          <w:sz w:val="28"/>
          <w:szCs w:val="28"/>
        </w:rPr>
      </w:pPr>
    </w:p>
    <w:p w:rsidR="00C41787" w:rsidRPr="005D7CF3" w:rsidRDefault="00C41787" w:rsidP="00C41787">
      <w:pPr>
        <w:jc w:val="both"/>
        <w:rPr>
          <w:i w:val="0"/>
          <w:color w:val="000000"/>
          <w:sz w:val="28"/>
          <w:szCs w:val="28"/>
        </w:rPr>
      </w:pPr>
    </w:p>
    <w:p w:rsidR="00C41787" w:rsidRPr="005D7CF3" w:rsidRDefault="00C41787" w:rsidP="00C41787">
      <w:pPr>
        <w:rPr>
          <w:i w:val="0"/>
          <w:sz w:val="28"/>
          <w:szCs w:val="28"/>
        </w:rPr>
      </w:pPr>
      <w:r w:rsidRPr="005D7CF3">
        <w:rPr>
          <w:i w:val="0"/>
          <w:color w:val="000000"/>
          <w:sz w:val="28"/>
          <w:szCs w:val="28"/>
        </w:rPr>
        <w:t>Мировой судья</w:t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</w:r>
      <w:r w:rsidRPr="005D7CF3">
        <w:rPr>
          <w:i w:val="0"/>
          <w:color w:val="000000"/>
          <w:sz w:val="28"/>
          <w:szCs w:val="28"/>
        </w:rPr>
        <w:tab/>
        <w:t xml:space="preserve">            Д.Р. </w:t>
      </w:r>
      <w:proofErr w:type="spellStart"/>
      <w:r w:rsidRPr="005D7CF3">
        <w:rPr>
          <w:i w:val="0"/>
          <w:color w:val="000000"/>
          <w:sz w:val="28"/>
          <w:szCs w:val="28"/>
        </w:rPr>
        <w:t>Сагадеев</w:t>
      </w:r>
      <w:proofErr w:type="spellEnd"/>
    </w:p>
    <w:p w:rsidR="0079127E" w:rsidRDefault="0079127E"/>
    <w:sectPr w:rsidR="0079127E" w:rsidSect="00C4178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7"/>
    <w:rsid w:val="0079127E"/>
    <w:rsid w:val="00C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87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87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2018-12-14T05:49:00Z</cp:lastPrinted>
  <dcterms:created xsi:type="dcterms:W3CDTF">2018-12-14T05:48:00Z</dcterms:created>
  <dcterms:modified xsi:type="dcterms:W3CDTF">2018-12-14T05:49:00Z</dcterms:modified>
</cp:coreProperties>
</file>